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>
      <w:pPr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835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序号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项目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1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eastAsiaTheme="minorEastAsia"/>
                <w:sz w:val="30"/>
                <w:szCs w:val="30"/>
                <w:lang w:eastAsia="zh-CN"/>
              </w:rPr>
            </w:pPr>
            <w:r>
              <w:rPr>
                <w:rFonts w:hint="eastAsia" w:eastAsiaTheme="minorEastAsia"/>
                <w:sz w:val="30"/>
                <w:szCs w:val="30"/>
                <w:lang w:eastAsia="zh-CN"/>
              </w:rPr>
              <w:t>行政相对人名称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eastAsiaTheme="minorEastAsia"/>
                <w:sz w:val="30"/>
                <w:szCs w:val="30"/>
                <w:lang w:eastAsia="zh-CN"/>
              </w:rPr>
            </w:pPr>
            <w:r>
              <w:rPr>
                <w:rFonts w:hint="eastAsia" w:eastAsiaTheme="minorEastAsia"/>
                <w:sz w:val="30"/>
                <w:szCs w:val="30"/>
                <w:lang w:eastAsia="zh-CN"/>
              </w:rPr>
              <w:t>四川凌峰航空液压机械有限公司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2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eastAsiaTheme="minorEastAsia"/>
                <w:sz w:val="30"/>
                <w:szCs w:val="30"/>
                <w:lang w:eastAsia="zh-CN"/>
              </w:rPr>
              <w:t xml:space="preserve">四川省德阳市广汉市广东路东二段1号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2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3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行政相对人代码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eastAsia="SimSun"/>
                <w:sz w:val="30"/>
                <w:szCs w:val="30"/>
                <w:lang w:val="en-US" w:eastAsia="zh-CN"/>
              </w:rPr>
            </w:pPr>
            <w:r>
              <w:rPr>
                <w:rFonts w:hint="eastAsia" w:eastAsia="SimSun"/>
                <w:sz w:val="30"/>
                <w:szCs w:val="30"/>
                <w:lang w:val="en-US" w:eastAsia="zh-CN"/>
              </w:rPr>
              <w:t>91510681620885698M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4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法人代表姓名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薛晋川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5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检查时间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eastAsiaTheme="minorEastAsia"/>
                <w:sz w:val="30"/>
                <w:szCs w:val="30"/>
              </w:rPr>
            </w:pPr>
            <w:r>
              <w:rPr>
                <w:rFonts w:hint="eastAsia" w:eastAsiaTheme="minorEastAsia"/>
                <w:sz w:val="30"/>
                <w:szCs w:val="30"/>
              </w:rPr>
              <w:t>202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2</w:t>
            </w:r>
            <w:r>
              <w:rPr>
                <w:rFonts w:hint="eastAsia" w:eastAsiaTheme="minorEastAsia"/>
                <w:sz w:val="30"/>
                <w:szCs w:val="30"/>
              </w:rPr>
              <w:t>年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8</w:t>
            </w:r>
            <w:r>
              <w:rPr>
                <w:rFonts w:hint="eastAsia" w:eastAsiaTheme="minorEastAsia"/>
                <w:sz w:val="30"/>
                <w:szCs w:val="30"/>
              </w:rPr>
              <w:t>月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23</w:t>
            </w:r>
            <w:r>
              <w:rPr>
                <w:rFonts w:hint="eastAsia" w:eastAsiaTheme="minorEastAsia"/>
                <w:sz w:val="30"/>
                <w:szCs w:val="3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6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检查人员姓名、</w:t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杨传宝科长(川F031029</w:t>
            </w: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)、袁安明工作人员（川F031033）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74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7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检查内容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1.安全生产管理机构设置及安全生产管理人员配备情况。</w:t>
            </w:r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2.</w:t>
            </w: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有限空间辨识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。</w:t>
            </w:r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.安全教育培训情况。</w:t>
            </w:r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.</w:t>
            </w: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有限口昂见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作业</w:t>
            </w: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情况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审批及作业人员管理情况。</w:t>
            </w:r>
          </w:p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.安全生产隐患排查治理情况。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71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8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 xml:space="preserve">1.表面处理冷却循环水池（有限空间）未辨识。                                                                 </w:t>
            </w:r>
          </w:p>
          <w:p>
            <w:pPr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 xml:space="preserve">   2.污水处理站门口未设置安全警示标识。                                     </w:t>
            </w:r>
          </w:p>
          <w:p>
            <w:pPr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 xml:space="preserve">   3.污水处理站应急救援设备配备不足。                                                                     </w:t>
            </w:r>
          </w:p>
          <w:p>
            <w:pPr>
              <w:rPr>
                <w:rFonts w:hint="eastAsia" w:ascii="仿宋" w:hAnsi="仿宋" w:eastAsia="仿宋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 xml:space="preserve">   4.有限空间作业审批票填写的作业人员与实际不符。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66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9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处置情况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请</w:t>
            </w: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广汉市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应急管理局督促企业对以上问题进行整改,并将整改情况及时上报德阳市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sz w:val="32"/>
                <w:szCs w:val="32"/>
              </w:rPr>
              <w:t>应急管理局</w:t>
            </w:r>
            <w:r>
              <w:rPr>
                <w:rFonts w:hint="eastAsia" w:ascii="仿宋" w:hAnsi="仿宋" w:eastAsia="仿宋"/>
                <w:sz w:val="24"/>
              </w:rPr>
              <w:t>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imSun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54D8D"/>
    <w:rsid w:val="000E72A5"/>
    <w:rsid w:val="00357133"/>
    <w:rsid w:val="00357261"/>
    <w:rsid w:val="00676A6E"/>
    <w:rsid w:val="008F5F3E"/>
    <w:rsid w:val="00A54D8D"/>
    <w:rsid w:val="00A82F29"/>
    <w:rsid w:val="00B82250"/>
    <w:rsid w:val="00C91EAB"/>
    <w:rsid w:val="00D95B70"/>
    <w:rsid w:val="00FF5372"/>
    <w:rsid w:val="19EF8B6E"/>
    <w:rsid w:val="2FAE6F6F"/>
    <w:rsid w:val="37F915B5"/>
    <w:rsid w:val="6EEB150C"/>
    <w:rsid w:val="D9FF2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68</Words>
  <Characters>388</Characters>
  <Lines>3</Lines>
  <Paragraphs>1</Paragraphs>
  <TotalTime>0</TotalTime>
  <ScaleCrop>false</ScaleCrop>
  <LinksUpToDate>false</LinksUpToDate>
  <CharactersWithSpaces>455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2020-04-14T11:52:00Z</dcterms:created>
  <dc:creator>user</dc:creator>
  <cp:lastModifiedBy>user</cp:lastModifiedBy>
  <dcterms:modified xsi:type="dcterms:W3CDTF">2022-08-23T14:53:55Z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