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四川省金河磷矿 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</w:rPr>
              <w:t xml:space="preserve">什邡市蓥华镇金河村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</w:rPr>
              <w:t xml:space="preserve">郭正顺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杨传宝科长（川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F031029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安全大检查综合检查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1.井口灭火器喷嘴缺失；                                         2.井下灭火器两个一组共用一张点检卡；    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3.井口配电箱及1000m中段z01付耙电耙配电箱灭弧板缺失；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>4.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1000m中段到970m中段人行井下山分道处指示标示缺失；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5.1000m中段到1030m中段人行井照明数量不足；                            </w:t>
            </w:r>
          </w:p>
          <w:p>
            <w:pPr>
              <w:spacing w:line="400" w:lineRule="exact"/>
              <w:ind w:left="240" w:hanging="300" w:hangingChars="100"/>
              <w:jc w:val="lef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6.1000m中段原休息硐室已封闭未编号；                             </w:t>
            </w:r>
          </w:p>
          <w:p>
            <w:pPr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>7. 1000m中段z01付耙作业点安全警示牌需定期更新，定期进行风险研判。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请什邡市应急局督促企业针对以上问题及时进行整改，并将整改情况报市应急局。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2BFFEAC8"/>
    <w:rsid w:val="3AEB2605"/>
    <w:rsid w:val="3DAA8BFA"/>
    <w:rsid w:val="6FB35E7C"/>
    <w:rsid w:val="71DCAFBC"/>
    <w:rsid w:val="721FC501"/>
    <w:rsid w:val="73CF6345"/>
    <w:rsid w:val="74E7519B"/>
    <w:rsid w:val="77CFC64F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2020-04-16T11:58:00Z</dcterms:created>
  <dc:creator>user</dc:creator>
  <cp:lastModifiedBy>袁安明</cp:lastModifiedBy>
  <dcterms:modified xsi:type="dcterms:W3CDTF">2022-06-02T08:33:22Z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