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四川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中京燃气</w:t>
            </w:r>
            <w:r>
              <w:rPr>
                <w:rFonts w:hint="eastAsia"/>
                <w:kern w:val="0"/>
                <w:sz w:val="30"/>
                <w:szCs w:val="30"/>
              </w:rPr>
              <w:t>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四川省德阳市旌阳区德新镇新玉村二组</w:t>
            </w:r>
            <w:r>
              <w:rPr>
                <w:rFonts w:hint="eastAsia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default" w:eastAsia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91510600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0603144826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spacing w:line="500" w:lineRule="exact"/>
              <w:jc w:val="center"/>
              <w:rPr>
                <w:rFonts w:hint="eastAsia" w:eastAsia="宋体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陈利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default" w:eastAsia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2021 年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10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11</w:t>
            </w:r>
            <w:r>
              <w:rPr>
                <w:rFonts w:hint="eastAsia"/>
                <w:kern w:val="0"/>
                <w:sz w:val="30"/>
                <w:szCs w:val="30"/>
              </w:rPr>
              <w:t>日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—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2021年10月14日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刘卫东（川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O090127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）、李恩全（川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O090123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）、</w:t>
            </w:r>
            <w:r>
              <w:rPr>
                <w:rFonts w:hint="eastAsia"/>
                <w:kern w:val="0"/>
                <w:sz w:val="30"/>
                <w:szCs w:val="30"/>
              </w:rPr>
              <w:t>赵明（川F031026）、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谢虎</w:t>
            </w:r>
            <w:r>
              <w:rPr>
                <w:rFonts w:hint="eastAsia"/>
                <w:kern w:val="0"/>
                <w:sz w:val="30"/>
                <w:szCs w:val="30"/>
              </w:rPr>
              <w:t>（川F0310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27</w:t>
            </w:r>
            <w:r>
              <w:rPr>
                <w:rFonts w:hint="eastAsia"/>
                <w:kern w:val="0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spacing w:line="500" w:lineRule="exact"/>
              <w:ind w:firstLine="600" w:firstLineChars="2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配合省应急管理厅综合执法监督局，对照</w:t>
            </w:r>
            <w:r>
              <w:rPr>
                <w:rFonts w:hint="eastAsia"/>
                <w:sz w:val="30"/>
                <w:szCs w:val="30"/>
              </w:rPr>
              <w:t>《危险化学品生产经营企业检查清单》进行</w:t>
            </w:r>
            <w:r>
              <w:rPr>
                <w:rFonts w:hint="eastAsia"/>
                <w:sz w:val="30"/>
                <w:szCs w:val="30"/>
                <w:lang w:eastAsia="zh-CN"/>
              </w:rPr>
              <w:t>执法</w:t>
            </w:r>
            <w:bookmarkStart w:id="0" w:name="_GoBack"/>
            <w:bookmarkEnd w:id="0"/>
            <w:r>
              <w:rPr>
                <w:rFonts w:hint="eastAsia"/>
                <w:sz w:val="30"/>
                <w:szCs w:val="30"/>
              </w:rPr>
              <w:t>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spacing w:line="500" w:lineRule="exact"/>
              <w:ind w:firstLine="600" w:firstLineChars="200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1、一级重大危险源（LNG储罐区）未配备独立的安全仪表系统（SIS）</w:t>
            </w:r>
            <w:r>
              <w:rPr>
                <w:rFonts w:hint="eastAsia"/>
                <w:sz w:val="30"/>
                <w:szCs w:val="30"/>
              </w:rPr>
              <w:t>。</w:t>
            </w:r>
          </w:p>
          <w:p>
            <w:pPr>
              <w:spacing w:line="500" w:lineRule="exact"/>
              <w:ind w:firstLine="600" w:firstLineChars="200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2、部分爆炸危险场所未按国家标准安装使用防爆电气设备</w:t>
            </w:r>
            <w:r>
              <w:rPr>
                <w:rFonts w:hint="eastAsia"/>
                <w:sz w:val="30"/>
                <w:szCs w:val="30"/>
              </w:rPr>
              <w:t>。</w:t>
            </w:r>
          </w:p>
          <w:p>
            <w:pPr>
              <w:spacing w:line="500" w:lineRule="exact"/>
              <w:ind w:firstLine="600" w:firstLineChars="200"/>
              <w:rPr>
                <w:rFonts w:hint="eastAsia" w:eastAsia="宋体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3、天然气进站阀组区域未设置可燃气体（CH4）检测报警装置。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kern w:val="0"/>
                <w:sz w:val="30"/>
                <w:szCs w:val="30"/>
              </w:rPr>
              <w:t>四川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中京燃气</w:t>
            </w:r>
            <w:r>
              <w:rPr>
                <w:rFonts w:hint="eastAsia"/>
                <w:kern w:val="0"/>
                <w:sz w:val="30"/>
                <w:szCs w:val="30"/>
              </w:rPr>
              <w:t>有限公司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imSun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57F5157"/>
    <w:rsid w:val="4A0B0B1C"/>
    <w:rsid w:val="5B1051D8"/>
    <w:rsid w:val="5CE1639C"/>
    <w:rsid w:val="611D764F"/>
    <w:rsid w:val="68091383"/>
    <w:rsid w:val="73231AFB"/>
    <w:rsid w:val="7AD24096"/>
    <w:rsid w:val="7BFF1CB9"/>
    <w:rsid w:val="7CD50875"/>
    <w:rsid w:val="7FB2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2</TotalTime>
  <ScaleCrop>false</ScaleCrop>
  <LinksUpToDate>false</LinksUpToDate>
  <CharactersWithSpaces>377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2021-05-11T18:06:00Z</dcterms:created>
  <dc:creator>admin</dc:creator>
  <cp:lastModifiedBy>user</cp:lastModifiedBy>
  <cp:lastPrinted>2018-01-19T00:40:00Z</cp:lastPrinted>
  <dcterms:modified xsi:type="dcterms:W3CDTF">2021-11-01T09:55:57Z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56BA336A4F2A4497AD4277C1BE31A0A6</vt:lpwstr>
  </property>
</Properties>
</file>