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8D" w:rsidRDefault="00A54D8D" w:rsidP="00A54D8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A54D8D" w:rsidRDefault="00A54D8D" w:rsidP="00A54D8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内容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/>
                <w:sz w:val="32"/>
                <w:szCs w:val="3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972321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四川利森建材集团双桥石灰石矿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972321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什邡市冰川镇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/>
                <w:sz w:val="32"/>
                <w:szCs w:val="3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/>
                <w:sz w:val="32"/>
                <w:szCs w:val="3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972321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朱小君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/>
                <w:sz w:val="32"/>
                <w:szCs w:val="3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972321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2021年1月12日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检查人员姓名、</w:t>
            </w:r>
          </w:p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FAC" w:rsidRDefault="00A54D8D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杨传宝科长</w:t>
            </w:r>
            <w:r w:rsidRPr="006F0FAC">
              <w:rPr>
                <w:rFonts w:ascii="仿宋" w:eastAsia="仿宋" w:hAnsi="仿宋"/>
                <w:sz w:val="32"/>
                <w:szCs w:val="32"/>
              </w:rPr>
              <w:t>(</w:t>
            </w:r>
            <w:r w:rsidRPr="006F0FAC">
              <w:rPr>
                <w:rFonts w:ascii="仿宋" w:eastAsia="仿宋" w:hAnsi="仿宋" w:hint="eastAsia"/>
                <w:sz w:val="32"/>
                <w:szCs w:val="32"/>
              </w:rPr>
              <w:t>川</w:t>
            </w:r>
            <w:r w:rsidRPr="006F0FAC">
              <w:rPr>
                <w:rFonts w:ascii="仿宋" w:eastAsia="仿宋" w:hAnsi="仿宋"/>
                <w:sz w:val="32"/>
                <w:szCs w:val="32"/>
              </w:rPr>
              <w:t>F031029)</w:t>
            </w:r>
          </w:p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袁安明工作人员（川</w:t>
            </w:r>
            <w:r w:rsidRPr="006F0FAC">
              <w:rPr>
                <w:rFonts w:ascii="仿宋" w:eastAsia="仿宋" w:hAnsi="仿宋"/>
                <w:sz w:val="32"/>
                <w:szCs w:val="32"/>
              </w:rPr>
              <w:t>F031033</w:t>
            </w:r>
            <w:r w:rsidRPr="006F0FAC">
              <w:rPr>
                <w:rFonts w:ascii="仿宋" w:eastAsia="仿宋" w:hAnsi="仿宋" w:hint="eastAsia"/>
                <w:sz w:val="32"/>
                <w:szCs w:val="32"/>
              </w:rPr>
              <w:t>）</w:t>
            </w:r>
          </w:p>
        </w:tc>
      </w:tr>
      <w:tr w:rsidR="00A54D8D" w:rsidTr="00A54D8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/>
                <w:sz w:val="32"/>
                <w:szCs w:val="32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972321" w:rsidP="00972321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1.安全生产管理机构设置及安全生产管理人员配备情况</w:t>
            </w:r>
            <w:r w:rsidR="00A54D8D" w:rsidRPr="006F0FAC"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  <w:p w:rsidR="00972321" w:rsidRPr="006F0FAC" w:rsidRDefault="00972321" w:rsidP="00972321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2.主要负责人、安全管理人员持证情况。</w:t>
            </w:r>
          </w:p>
          <w:p w:rsidR="00972321" w:rsidRPr="006F0FAC" w:rsidRDefault="00972321" w:rsidP="00972321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3.矿山现场安全生产情况。</w:t>
            </w:r>
          </w:p>
          <w:p w:rsidR="00972321" w:rsidRPr="006F0FAC" w:rsidRDefault="00972321" w:rsidP="00972321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4.应急管理局情况。</w:t>
            </w:r>
          </w:p>
          <w:p w:rsidR="00972321" w:rsidRPr="006F0FAC" w:rsidRDefault="00972321" w:rsidP="00972321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5.安全教育培训情况。</w:t>
            </w:r>
          </w:p>
          <w:p w:rsidR="00972321" w:rsidRPr="006F0FAC" w:rsidRDefault="00972321" w:rsidP="00972321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6.特种作业审批及特种作业人员管理情况。</w:t>
            </w:r>
          </w:p>
          <w:p w:rsidR="00972321" w:rsidRPr="006F0FAC" w:rsidRDefault="00972321" w:rsidP="00972321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7.安全生产隐患排查治理情况。</w:t>
            </w:r>
          </w:p>
        </w:tc>
      </w:tr>
      <w:tr w:rsidR="00A54D8D" w:rsidTr="00A54D8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/>
                <w:sz w:val="32"/>
                <w:szCs w:val="32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FAC" w:rsidRPr="006F0FAC" w:rsidRDefault="00A54D8D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1.</w:t>
            </w:r>
            <w:r w:rsidR="008964A9" w:rsidRPr="006F0FAC">
              <w:rPr>
                <w:rFonts w:ascii="仿宋" w:eastAsia="仿宋" w:hAnsi="仿宋" w:hint="eastAsia"/>
                <w:sz w:val="32"/>
                <w:szCs w:val="32"/>
              </w:rPr>
              <w:t>应急演练主体不符合要求</w:t>
            </w:r>
            <w:r w:rsidRPr="006F0FAC"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  <w:p w:rsidR="006F0FAC" w:rsidRPr="006F0FAC" w:rsidRDefault="00A54D8D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2.</w:t>
            </w:r>
            <w:r w:rsidR="008964A9" w:rsidRPr="006F0FAC">
              <w:rPr>
                <w:rFonts w:ascii="仿宋" w:eastAsia="仿宋" w:hAnsi="仿宋" w:hint="eastAsia"/>
                <w:sz w:val="32"/>
                <w:szCs w:val="32"/>
              </w:rPr>
              <w:t>安全管理制度不健全</w:t>
            </w:r>
            <w:r w:rsidRPr="006F0FAC"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  <w:p w:rsidR="006F0FAC" w:rsidRPr="006F0FAC" w:rsidRDefault="00A54D8D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3.</w:t>
            </w:r>
            <w:r w:rsidR="008964A9" w:rsidRPr="006F0FAC">
              <w:rPr>
                <w:rFonts w:ascii="仿宋" w:eastAsia="仿宋" w:hAnsi="仿宋" w:hint="eastAsia"/>
                <w:sz w:val="32"/>
                <w:szCs w:val="32"/>
              </w:rPr>
              <w:t>部分隐患未实行闭环管理</w:t>
            </w:r>
            <w:r w:rsidRPr="006F0FAC"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  <w:p w:rsidR="006F0FAC" w:rsidRPr="006F0FAC" w:rsidRDefault="00A54D8D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4.</w:t>
            </w:r>
            <w:r w:rsidR="008964A9" w:rsidRPr="006F0FAC">
              <w:rPr>
                <w:rFonts w:ascii="仿宋" w:eastAsia="仿宋" w:hAnsi="仿宋" w:hint="eastAsia"/>
                <w:sz w:val="32"/>
                <w:szCs w:val="32"/>
              </w:rPr>
              <w:t>作业场所部分泘石未及时清理</w:t>
            </w:r>
            <w:r w:rsidRPr="006F0FAC"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  <w:p w:rsidR="006F0FAC" w:rsidRPr="006F0FAC" w:rsidRDefault="00A54D8D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5.</w:t>
            </w:r>
            <w:r w:rsidR="008964A9" w:rsidRPr="006F0FAC">
              <w:rPr>
                <w:rFonts w:ascii="仿宋" w:eastAsia="仿宋" w:hAnsi="仿宋" w:hint="eastAsia"/>
                <w:sz w:val="32"/>
                <w:szCs w:val="32"/>
              </w:rPr>
              <w:t>部分开采平台超高</w:t>
            </w:r>
            <w:r w:rsidRPr="006F0FAC"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  <w:p w:rsidR="006F0FAC" w:rsidRPr="006F0FAC" w:rsidRDefault="00A54D8D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6.</w:t>
            </w:r>
            <w:r w:rsidR="008964A9" w:rsidRPr="006F0FAC">
              <w:rPr>
                <w:rFonts w:ascii="仿宋" w:eastAsia="仿宋" w:hAnsi="仿宋" w:hint="eastAsia"/>
                <w:sz w:val="32"/>
                <w:szCs w:val="32"/>
              </w:rPr>
              <w:t>1390部分开采平台损坏</w:t>
            </w:r>
            <w:r w:rsidRPr="006F0FAC"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7.</w:t>
            </w:r>
            <w:r w:rsidR="006F0FAC" w:rsidRPr="006F0FAC">
              <w:rPr>
                <w:rFonts w:ascii="仿宋" w:eastAsia="仿宋" w:hAnsi="仿宋" w:hint="eastAsia"/>
                <w:sz w:val="32"/>
                <w:szCs w:val="32"/>
              </w:rPr>
              <w:t>车辆装载不符合要求</w:t>
            </w:r>
            <w:r w:rsidRPr="006F0FAC"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A54D8D" w:rsidTr="00A54D8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/>
                <w:sz w:val="32"/>
                <w:szCs w:val="32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A54D8D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6F0FAC" w:rsidRDefault="006F0FAC">
            <w:pPr>
              <w:rPr>
                <w:rFonts w:ascii="仿宋" w:eastAsia="仿宋" w:hAnsi="仿宋"/>
                <w:sz w:val="32"/>
                <w:szCs w:val="32"/>
              </w:rPr>
            </w:pPr>
            <w:r w:rsidRPr="006F0FAC">
              <w:rPr>
                <w:rFonts w:ascii="仿宋" w:eastAsia="仿宋" w:hAnsi="仿宋" w:hint="eastAsia"/>
                <w:sz w:val="32"/>
                <w:szCs w:val="32"/>
              </w:rPr>
              <w:t>请什邡市应急管理局</w:t>
            </w:r>
            <w:r w:rsidR="00A54D8D" w:rsidRPr="006F0FAC">
              <w:rPr>
                <w:rFonts w:ascii="仿宋" w:eastAsia="仿宋" w:hAnsi="仿宋" w:hint="eastAsia"/>
                <w:sz w:val="32"/>
                <w:szCs w:val="32"/>
              </w:rPr>
              <w:t>督促企业</w:t>
            </w:r>
            <w:r w:rsidRPr="006F0FAC">
              <w:rPr>
                <w:rFonts w:ascii="仿宋" w:eastAsia="仿宋" w:hAnsi="仿宋" w:hint="eastAsia"/>
                <w:sz w:val="32"/>
                <w:szCs w:val="32"/>
              </w:rPr>
              <w:t>对以上问题进行</w:t>
            </w:r>
            <w:r w:rsidR="00A54D8D" w:rsidRPr="006F0FAC">
              <w:rPr>
                <w:rFonts w:ascii="仿宋" w:eastAsia="仿宋" w:hAnsi="仿宋" w:hint="eastAsia"/>
                <w:sz w:val="32"/>
                <w:szCs w:val="32"/>
              </w:rPr>
              <w:t>整改</w:t>
            </w:r>
            <w:r w:rsidRPr="006F0FAC">
              <w:rPr>
                <w:rFonts w:ascii="仿宋" w:eastAsia="仿宋" w:hAnsi="仿宋" w:hint="eastAsia"/>
                <w:sz w:val="32"/>
                <w:szCs w:val="32"/>
              </w:rPr>
              <w:t>，并将整改情况及时上报德阳市应急管理局。</w:t>
            </w:r>
          </w:p>
        </w:tc>
      </w:tr>
    </w:tbl>
    <w:p w:rsidR="008F5F3E" w:rsidRPr="00A54D8D" w:rsidRDefault="008F5F3E"/>
    <w:sectPr w:rsidR="008F5F3E" w:rsidRPr="00A54D8D" w:rsidSect="008F5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7E3" w:rsidRDefault="005647E3" w:rsidP="00A54D8D">
      <w:r>
        <w:separator/>
      </w:r>
    </w:p>
  </w:endnote>
  <w:endnote w:type="continuationSeparator" w:id="0">
    <w:p w:rsidR="005647E3" w:rsidRDefault="005647E3" w:rsidP="00A54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7E3" w:rsidRDefault="005647E3" w:rsidP="00A54D8D">
      <w:r>
        <w:separator/>
      </w:r>
    </w:p>
  </w:footnote>
  <w:footnote w:type="continuationSeparator" w:id="0">
    <w:p w:rsidR="005647E3" w:rsidRDefault="005647E3" w:rsidP="00A54D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660FC"/>
    <w:multiLevelType w:val="hybridMultilevel"/>
    <w:tmpl w:val="9280AFAE"/>
    <w:lvl w:ilvl="0" w:tplc="5B0C5B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4D8D"/>
    <w:rsid w:val="00357261"/>
    <w:rsid w:val="00451671"/>
    <w:rsid w:val="005647E3"/>
    <w:rsid w:val="00676A6E"/>
    <w:rsid w:val="006F0FAC"/>
    <w:rsid w:val="008964A9"/>
    <w:rsid w:val="008F5F3E"/>
    <w:rsid w:val="00972321"/>
    <w:rsid w:val="00A54D8D"/>
    <w:rsid w:val="00A82F29"/>
    <w:rsid w:val="00D95B70"/>
    <w:rsid w:val="00FF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4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4D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4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4D8D"/>
    <w:rPr>
      <w:sz w:val="18"/>
      <w:szCs w:val="18"/>
    </w:rPr>
  </w:style>
  <w:style w:type="table" w:styleId="a5">
    <w:name w:val="Table Grid"/>
    <w:basedOn w:val="a1"/>
    <w:uiPriority w:val="59"/>
    <w:rsid w:val="00A54D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7232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68</Words>
  <Characters>389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2020-04-13T03:52:00Z</dcterms:created>
  <dcterms:modified xsi:type="dcterms:W3CDTF">2021-01-15T01:19:00Z</dcterms:modified>
</cp:coreProperties>
</file>