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</w:t>
            </w:r>
            <w:r w:rsidR="00CE68F5" w:rsidRPr="00B835E4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4536" w:type="dxa"/>
          </w:tcPr>
          <w:p w:rsidR="00CE68F5" w:rsidRPr="003849D6" w:rsidRDefault="00985DA8" w:rsidP="00FA644D">
            <w:pPr>
              <w:rPr>
                <w:rFonts w:ascii="仿宋_GB2312" w:eastAsia="仿宋_GB2312" w:hAnsi="仿宋"/>
                <w:sz w:val="24"/>
              </w:rPr>
            </w:pPr>
            <w:r w:rsidRPr="00985DA8">
              <w:rPr>
                <w:rFonts w:ascii="仿宋_GB2312" w:eastAsia="仿宋_GB2312" w:hAnsi="仿宋" w:hint="eastAsia"/>
                <w:sz w:val="24"/>
              </w:rPr>
              <w:t xml:space="preserve">中国建筑一局（集团）有限公司  </w:t>
            </w:r>
            <w:r w:rsidR="00F749C3" w:rsidRPr="00985DA8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="00FA5400" w:rsidRPr="003849D6">
              <w:rPr>
                <w:rFonts w:ascii="仿宋_GB2312" w:eastAsia="仿宋_GB2312" w:hAnsi="仿宋" w:hint="eastAsia"/>
                <w:sz w:val="24"/>
              </w:rPr>
              <w:t xml:space="preserve">  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3849D6" w:rsidRDefault="00985DA8" w:rsidP="00B50A24">
            <w:pPr>
              <w:rPr>
                <w:rFonts w:ascii="仿宋_GB2312" w:eastAsia="仿宋_GB2312" w:hAnsi="仿宋"/>
                <w:sz w:val="24"/>
              </w:rPr>
            </w:pPr>
            <w:r w:rsidRPr="00985DA8">
              <w:rPr>
                <w:rFonts w:ascii="仿宋_GB2312" w:eastAsia="仿宋_GB2312" w:hAnsi="仿宋" w:hint="eastAsia"/>
                <w:sz w:val="24"/>
              </w:rPr>
              <w:t xml:space="preserve">北京市丰台区西四环南路52号  </w:t>
            </w:r>
            <w:r w:rsidR="00F749C3" w:rsidRPr="00985DA8">
              <w:rPr>
                <w:rFonts w:ascii="仿宋_GB2312" w:eastAsia="仿宋_GB2312" w:hAnsi="仿宋" w:hint="eastAsia"/>
                <w:sz w:val="24"/>
              </w:rPr>
              <w:t xml:space="preserve">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 w:rsidR="00CE68F5" w:rsidRPr="003849D6" w:rsidRDefault="00CE68F5" w:rsidP="00FA644D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3849D6" w:rsidRDefault="00985DA8" w:rsidP="00FA644D">
            <w:pPr>
              <w:rPr>
                <w:rFonts w:ascii="仿宋_GB2312" w:eastAsia="仿宋_GB2312" w:hAnsi="仿宋"/>
                <w:sz w:val="24"/>
              </w:rPr>
            </w:pPr>
            <w:r w:rsidRPr="00985DA8">
              <w:rPr>
                <w:rFonts w:ascii="仿宋_GB2312" w:eastAsia="仿宋_GB2312" w:hAnsi="仿宋" w:hint="eastAsia"/>
                <w:sz w:val="24"/>
              </w:rPr>
              <w:t>罗世威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985DA8" w:rsidRPr="00985DA8" w:rsidRDefault="00985DA8" w:rsidP="00985DA8">
            <w:pPr>
              <w:rPr>
                <w:rFonts w:ascii="仿宋_GB2312" w:eastAsia="仿宋_GB2312" w:hAnsi="仿宋" w:hint="eastAsia"/>
                <w:sz w:val="24"/>
              </w:rPr>
            </w:pPr>
            <w:r w:rsidRPr="00985DA8">
              <w:rPr>
                <w:rFonts w:ascii="仿宋_GB2312" w:eastAsia="仿宋_GB2312" w:hAnsi="仿宋" w:hint="eastAsia"/>
                <w:sz w:val="24"/>
              </w:rPr>
              <w:t>2020 年 5 月 25 日 15 时 00 分至 5 月 25 日 18 时 30 分</w:t>
            </w:r>
          </w:p>
          <w:p w:rsidR="00CE68F5" w:rsidRPr="003849D6" w:rsidRDefault="00CE68F5" w:rsidP="00985DA8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3849D6" w:rsidRDefault="00985DA8" w:rsidP="00FA6842">
            <w:pPr>
              <w:rPr>
                <w:rFonts w:ascii="仿宋_GB2312" w:eastAsia="仿宋_GB2312" w:hAnsi="仿宋"/>
                <w:sz w:val="24"/>
              </w:rPr>
            </w:pPr>
            <w:r w:rsidRPr="00985DA8">
              <w:rPr>
                <w:rFonts w:ascii="仿宋_GB2312" w:eastAsia="仿宋_GB2312" w:hAnsi="仿宋" w:hint="eastAsia"/>
                <w:sz w:val="24"/>
              </w:rPr>
              <w:t>谢虎、钟超，证件号码为川F031027、川F031044，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3849D6" w:rsidRDefault="00985DA8" w:rsidP="00FA644D">
            <w:pPr>
              <w:rPr>
                <w:rFonts w:ascii="仿宋_GB2312" w:eastAsia="仿宋_GB2312" w:hAnsi="仿宋"/>
                <w:sz w:val="24"/>
              </w:rPr>
            </w:pPr>
            <w:r w:rsidRPr="00985DA8">
              <w:rPr>
                <w:rFonts w:ascii="仿宋_GB2312" w:eastAsia="仿宋_GB2312" w:hAnsi="仿宋" w:hint="eastAsia"/>
                <w:sz w:val="24"/>
              </w:rPr>
              <w:t>按照省、市安办关于加强“两会”期间安全生产监管执法工作部署，依据德阳市《建筑施工行业安全生产专项督导工作方案》确定的执法检查事项对中国建筑一局（集团）有限公司保利国际城中央花园B区项目部进行执法检查</w:t>
            </w:r>
          </w:p>
        </w:tc>
      </w:tr>
      <w:tr w:rsidR="00985DA8" w:rsidRPr="00BF090F" w:rsidTr="00967CF1">
        <w:trPr>
          <w:trHeight w:val="2271"/>
        </w:trPr>
        <w:tc>
          <w:tcPr>
            <w:tcW w:w="959" w:type="dxa"/>
          </w:tcPr>
          <w:p w:rsidR="00985DA8" w:rsidRPr="00BF090F" w:rsidRDefault="00985DA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985DA8" w:rsidRPr="00B835E4" w:rsidRDefault="00985DA8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985DA8" w:rsidRPr="00985DA8" w:rsidRDefault="00985DA8" w:rsidP="00985DA8">
            <w:pPr>
              <w:rPr>
                <w:rFonts w:ascii="仿宋_GB2312" w:eastAsia="仿宋_GB2312" w:hAnsi="仿宋" w:hint="eastAsia"/>
                <w:sz w:val="24"/>
              </w:rPr>
            </w:pPr>
            <w:r w:rsidRPr="00985DA8">
              <w:rPr>
                <w:rFonts w:ascii="仿宋_GB2312" w:eastAsia="仿宋_GB2312" w:hAnsi="仿宋" w:hint="eastAsia"/>
                <w:sz w:val="24"/>
              </w:rPr>
              <w:t xml:space="preserve">    1、中国建筑一局（集团）有限公司保利国际城中央花园B区项目劳务公司成都锦兴泰</w:t>
            </w:r>
            <w:r w:rsidRPr="00985DA8">
              <w:rPr>
                <w:rFonts w:ascii="仿宋_GB2312" w:eastAsia="仿宋_GB2312" w:hAnsi="仿宋" w:hint="eastAsia"/>
                <w:sz w:val="24"/>
              </w:rPr>
              <w:t>建筑工程有限公司签订《安全员授权委托书》无代理人签字、无签订日期；2、中国建筑一局（集团）有限公司保利国际城中央花园B区项目部未按规定建立劳动防护用品发放记录台账；3、中国建筑一局（集团）有限公司建立有《安全生产事故隐患排查治理制度》，随机抽查了公司2020年4月13日的周安全检查表，其中查出隐患有整改闭环记录未向从业人员通报查出隐患</w:t>
            </w:r>
          </w:p>
        </w:tc>
      </w:tr>
      <w:tr w:rsidR="00985DA8" w:rsidRPr="00BF090F" w:rsidTr="00967CF1">
        <w:trPr>
          <w:trHeight w:val="2766"/>
        </w:trPr>
        <w:tc>
          <w:tcPr>
            <w:tcW w:w="959" w:type="dxa"/>
          </w:tcPr>
          <w:p w:rsidR="00985DA8" w:rsidRDefault="00985DA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</w:tcPr>
          <w:p w:rsidR="00985DA8" w:rsidRPr="00B835E4" w:rsidRDefault="00985DA8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85DA8" w:rsidRPr="003849D6" w:rsidRDefault="00985DA8" w:rsidP="00074E62">
            <w:pPr>
              <w:rPr>
                <w:rFonts w:ascii="仿宋_GB2312" w:eastAsia="仿宋_GB2312" w:hAnsi="仿宋"/>
                <w:sz w:val="24"/>
              </w:rPr>
            </w:pPr>
            <w:r w:rsidRPr="003849D6">
              <w:rPr>
                <w:rFonts w:ascii="仿宋_GB2312" w:eastAsia="仿宋_GB2312" w:hAnsi="仿宋" w:hint="eastAsia"/>
                <w:sz w:val="24"/>
              </w:rPr>
              <w:t>上述立即整改和限期改正的事故隐患进行整改落实后，将整改落实情况报德阳市应急管理局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1DD" w:rsidRDefault="00C661DD" w:rsidP="00B5251D">
      <w:r>
        <w:separator/>
      </w:r>
    </w:p>
  </w:endnote>
  <w:endnote w:type="continuationSeparator" w:id="1">
    <w:p w:rsidR="00C661DD" w:rsidRDefault="00C661DD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1DD" w:rsidRDefault="00C661DD" w:rsidP="00B5251D">
      <w:r>
        <w:separator/>
      </w:r>
    </w:p>
  </w:footnote>
  <w:footnote w:type="continuationSeparator" w:id="1">
    <w:p w:rsidR="00C661DD" w:rsidRDefault="00C661DD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53CA4"/>
    <w:rsid w:val="000578C0"/>
    <w:rsid w:val="00066D6F"/>
    <w:rsid w:val="00071944"/>
    <w:rsid w:val="00074D3B"/>
    <w:rsid w:val="00074E62"/>
    <w:rsid w:val="000876A0"/>
    <w:rsid w:val="00091348"/>
    <w:rsid w:val="000A3E20"/>
    <w:rsid w:val="000D0F04"/>
    <w:rsid w:val="0018419F"/>
    <w:rsid w:val="001A4D39"/>
    <w:rsid w:val="001E5FF3"/>
    <w:rsid w:val="00263C01"/>
    <w:rsid w:val="00283A9D"/>
    <w:rsid w:val="00292C88"/>
    <w:rsid w:val="00305493"/>
    <w:rsid w:val="00311AF5"/>
    <w:rsid w:val="003849D6"/>
    <w:rsid w:val="00425DA7"/>
    <w:rsid w:val="004F06F9"/>
    <w:rsid w:val="0053722A"/>
    <w:rsid w:val="005644C7"/>
    <w:rsid w:val="005E1B3D"/>
    <w:rsid w:val="006237BB"/>
    <w:rsid w:val="00650587"/>
    <w:rsid w:val="00687785"/>
    <w:rsid w:val="006E40B5"/>
    <w:rsid w:val="006F05F1"/>
    <w:rsid w:val="007322D2"/>
    <w:rsid w:val="007373BE"/>
    <w:rsid w:val="00801BF9"/>
    <w:rsid w:val="00802359"/>
    <w:rsid w:val="00827702"/>
    <w:rsid w:val="008B020F"/>
    <w:rsid w:val="00964AB6"/>
    <w:rsid w:val="00967CF1"/>
    <w:rsid w:val="00985DA8"/>
    <w:rsid w:val="00994080"/>
    <w:rsid w:val="00995D6F"/>
    <w:rsid w:val="00A536CB"/>
    <w:rsid w:val="00A8676D"/>
    <w:rsid w:val="00A87228"/>
    <w:rsid w:val="00A900DE"/>
    <w:rsid w:val="00AB187C"/>
    <w:rsid w:val="00B26E2B"/>
    <w:rsid w:val="00B3770A"/>
    <w:rsid w:val="00B50A24"/>
    <w:rsid w:val="00B5251D"/>
    <w:rsid w:val="00B835E4"/>
    <w:rsid w:val="00BC2947"/>
    <w:rsid w:val="00BF090F"/>
    <w:rsid w:val="00C06A33"/>
    <w:rsid w:val="00C661DD"/>
    <w:rsid w:val="00C715D8"/>
    <w:rsid w:val="00CD574C"/>
    <w:rsid w:val="00CE68F5"/>
    <w:rsid w:val="00CE7B30"/>
    <w:rsid w:val="00D20E66"/>
    <w:rsid w:val="00DA728D"/>
    <w:rsid w:val="00E00B84"/>
    <w:rsid w:val="00E06F1C"/>
    <w:rsid w:val="00E42045"/>
    <w:rsid w:val="00EB3C88"/>
    <w:rsid w:val="00EC3B3C"/>
    <w:rsid w:val="00F749C3"/>
    <w:rsid w:val="00FA5400"/>
    <w:rsid w:val="00FA644D"/>
    <w:rsid w:val="00FA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0D8C-97A4-4692-B386-FCEFFC27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506</Characters>
  <Application>Microsoft Office Word</Application>
  <DocSecurity>0</DocSecurity>
  <Lines>4</Lines>
  <Paragraphs>1</Paragraphs>
  <ScaleCrop>false</ScaleCrop>
  <Company>Microsoft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2</cp:revision>
  <cp:lastPrinted>2018-01-18T08:40:00Z</cp:lastPrinted>
  <dcterms:created xsi:type="dcterms:W3CDTF">2020-11-11T02:22:00Z</dcterms:created>
  <dcterms:modified xsi:type="dcterms:W3CDTF">2020-11-11T02:22:00Z</dcterms:modified>
</cp:coreProperties>
</file>