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C1C" w:rsidRDefault="00793C1C">
      <w:pPr>
        <w:rPr>
          <w:sz w:val="32"/>
          <w:u w:val="single"/>
        </w:rPr>
      </w:pPr>
    </w:p>
    <w:p w:rsidR="00793C1C" w:rsidRDefault="00793C1C">
      <w:pPr>
        <w:rPr>
          <w:rFonts w:eastAsia="黑体"/>
          <w:sz w:val="52"/>
        </w:rPr>
      </w:pPr>
    </w:p>
    <w:p w:rsidR="00793C1C" w:rsidRDefault="00793C1C">
      <w:pPr>
        <w:rPr>
          <w:rFonts w:eastAsia="黑体"/>
          <w:sz w:val="52"/>
        </w:rPr>
      </w:pPr>
    </w:p>
    <w:p w:rsidR="00793C1C" w:rsidRDefault="00793C1C">
      <w:pPr>
        <w:rPr>
          <w:rFonts w:eastAsia="黑体"/>
          <w:sz w:val="52"/>
        </w:rPr>
      </w:pPr>
    </w:p>
    <w:p w:rsidR="00793C1C" w:rsidRDefault="00793C1C">
      <w:pPr>
        <w:jc w:val="center"/>
        <w:rPr>
          <w:b/>
          <w:spacing w:val="-20"/>
          <w:sz w:val="72"/>
        </w:rPr>
      </w:pPr>
      <w:r>
        <w:rPr>
          <w:rFonts w:hint="eastAsia"/>
          <w:b/>
          <w:spacing w:val="-20"/>
          <w:sz w:val="72"/>
        </w:rPr>
        <w:t>危险化学品经营</w:t>
      </w:r>
    </w:p>
    <w:p w:rsidR="00793C1C" w:rsidRDefault="00793C1C">
      <w:pPr>
        <w:jc w:val="center"/>
        <w:rPr>
          <w:b/>
          <w:spacing w:val="-20"/>
          <w:sz w:val="72"/>
        </w:rPr>
      </w:pPr>
      <w:r>
        <w:rPr>
          <w:rFonts w:hint="eastAsia"/>
          <w:b/>
          <w:spacing w:val="-20"/>
          <w:sz w:val="72"/>
        </w:rPr>
        <w:t>许可证申请表</w:t>
      </w:r>
    </w:p>
    <w:p w:rsidR="00793C1C" w:rsidRDefault="00793C1C">
      <w:pPr>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pPr>
        <w:ind w:firstLineChars="310" w:firstLine="992"/>
        <w:rPr>
          <w:rFonts w:eastAsia="仿宋_GB2312"/>
          <w:sz w:val="32"/>
          <w:u w:val="single"/>
        </w:rPr>
      </w:pPr>
      <w:r>
        <w:rPr>
          <w:rFonts w:eastAsia="仿宋_GB2312" w:hint="eastAsia"/>
          <w:sz w:val="32"/>
        </w:rPr>
        <w:t>申请企业（盖章）：</w:t>
      </w:r>
      <w:r>
        <w:rPr>
          <w:rFonts w:eastAsia="仿宋_GB2312" w:hint="eastAsia"/>
          <w:sz w:val="32"/>
          <w:u w:val="single"/>
        </w:rPr>
        <w:t xml:space="preserve">                     </w:t>
      </w:r>
    </w:p>
    <w:p w:rsidR="00793C1C" w:rsidRDefault="00793C1C">
      <w:pPr>
        <w:ind w:firstLineChars="310" w:firstLine="992"/>
        <w:rPr>
          <w:rFonts w:eastAsia="仿宋_GB2312"/>
          <w:sz w:val="32"/>
        </w:rPr>
      </w:pPr>
    </w:p>
    <w:p w:rsidR="00793C1C" w:rsidRDefault="00793C1C">
      <w:pPr>
        <w:ind w:firstLineChars="300" w:firstLine="960"/>
        <w:rPr>
          <w:rFonts w:eastAsia="仿宋_GB2312"/>
          <w:sz w:val="32"/>
        </w:rPr>
      </w:pPr>
      <w:r>
        <w:rPr>
          <w:rFonts w:eastAsia="仿宋_GB2312" w:hint="eastAsia"/>
          <w:sz w:val="32"/>
        </w:rPr>
        <w:t>申请事项：</w:t>
      </w:r>
      <w:r>
        <w:rPr>
          <w:rFonts w:eastAsia="仿宋_GB2312" w:hint="eastAsia"/>
          <w:sz w:val="32"/>
          <w:u w:val="single"/>
        </w:rPr>
        <w:t xml:space="preserve"> </w:t>
      </w:r>
      <w:r>
        <w:rPr>
          <w:rFonts w:eastAsia="仿宋_GB2312" w:hint="eastAsia"/>
          <w:sz w:val="32"/>
          <w:u w:val="single"/>
        </w:rPr>
        <w:t xml:space="preserve">　　　　　　　　　　　　</w:t>
      </w:r>
      <w:r>
        <w:rPr>
          <w:rFonts w:eastAsia="仿宋_GB2312" w:hint="eastAsia"/>
          <w:sz w:val="32"/>
          <w:u w:val="single"/>
        </w:rPr>
        <w:t xml:space="preserve"> </w:t>
      </w:r>
      <w:r>
        <w:rPr>
          <w:rFonts w:eastAsia="仿宋_GB2312" w:hint="eastAsia"/>
          <w:sz w:val="32"/>
          <w:u w:val="single"/>
        </w:rPr>
        <w:t xml:space="preserve">　</w:t>
      </w:r>
    </w:p>
    <w:p w:rsidR="00793C1C" w:rsidRDefault="00793C1C">
      <w:pPr>
        <w:ind w:firstLineChars="310" w:firstLine="992"/>
        <w:rPr>
          <w:rFonts w:eastAsia="仿宋_GB2312"/>
          <w:sz w:val="32"/>
        </w:rPr>
      </w:pPr>
    </w:p>
    <w:p w:rsidR="00793C1C" w:rsidRDefault="00793C1C">
      <w:pPr>
        <w:ind w:firstLineChars="310" w:firstLine="992"/>
        <w:rPr>
          <w:rFonts w:eastAsia="仿宋_GB2312"/>
          <w:sz w:val="32"/>
          <w:u w:val="single"/>
        </w:rPr>
      </w:pPr>
      <w:r>
        <w:rPr>
          <w:rFonts w:eastAsia="仿宋_GB2312" w:hint="eastAsia"/>
          <w:sz w:val="32"/>
        </w:rPr>
        <w:t>经</w:t>
      </w:r>
      <w:r>
        <w:rPr>
          <w:rFonts w:eastAsia="仿宋_GB2312" w:hint="eastAsia"/>
          <w:sz w:val="32"/>
        </w:rPr>
        <w:t xml:space="preserve"> </w:t>
      </w:r>
      <w:r>
        <w:rPr>
          <w:rFonts w:eastAsia="仿宋_GB2312" w:hint="eastAsia"/>
          <w:sz w:val="32"/>
        </w:rPr>
        <w:t>办</w:t>
      </w:r>
      <w:r>
        <w:rPr>
          <w:rFonts w:eastAsia="仿宋_GB2312" w:hint="eastAsia"/>
          <w:sz w:val="32"/>
        </w:rPr>
        <w:t xml:space="preserve"> </w:t>
      </w:r>
      <w:r>
        <w:rPr>
          <w:rFonts w:eastAsia="仿宋_GB2312" w:hint="eastAsia"/>
          <w:sz w:val="32"/>
        </w:rPr>
        <w:t>人（签字）：</w:t>
      </w:r>
      <w:r>
        <w:rPr>
          <w:rFonts w:eastAsia="仿宋_GB2312" w:hint="eastAsia"/>
          <w:sz w:val="32"/>
          <w:u w:val="single"/>
        </w:rPr>
        <w:t xml:space="preserve">                     </w:t>
      </w:r>
    </w:p>
    <w:p w:rsidR="00793C1C" w:rsidRDefault="00793C1C">
      <w:pPr>
        <w:ind w:firstLineChars="310" w:firstLine="992"/>
        <w:rPr>
          <w:rFonts w:eastAsia="仿宋_GB2312"/>
          <w:sz w:val="32"/>
          <w:u w:val="single"/>
        </w:rPr>
      </w:pPr>
    </w:p>
    <w:p w:rsidR="00793C1C" w:rsidRDefault="00793C1C">
      <w:pPr>
        <w:ind w:firstLineChars="300" w:firstLine="960"/>
        <w:rPr>
          <w:rFonts w:eastAsia="仿宋_GB2312"/>
          <w:sz w:val="32"/>
          <w:u w:val="single"/>
        </w:rPr>
      </w:pPr>
      <w:r>
        <w:rPr>
          <w:rFonts w:eastAsia="仿宋_GB2312" w:hint="eastAsia"/>
          <w:sz w:val="32"/>
        </w:rPr>
        <w:t>联系电话：</w:t>
      </w:r>
      <w:r>
        <w:rPr>
          <w:rFonts w:eastAsia="仿宋_GB2312" w:hint="eastAsia"/>
          <w:sz w:val="32"/>
          <w:u w:val="single"/>
        </w:rPr>
        <w:t xml:space="preserve">　　　　　　　　　　　　　　</w:t>
      </w:r>
    </w:p>
    <w:p w:rsidR="00793C1C" w:rsidRDefault="00793C1C">
      <w:pPr>
        <w:ind w:firstLineChars="310" w:firstLine="992"/>
        <w:rPr>
          <w:rFonts w:eastAsia="仿宋_GB2312"/>
          <w:sz w:val="32"/>
        </w:rPr>
      </w:pPr>
    </w:p>
    <w:p w:rsidR="00793C1C" w:rsidRDefault="00793C1C">
      <w:pPr>
        <w:ind w:firstLineChars="310" w:firstLine="992"/>
        <w:rPr>
          <w:rFonts w:eastAsia="仿宋_GB2312"/>
          <w:sz w:val="32"/>
          <w:u w:val="single"/>
        </w:rPr>
      </w:pPr>
      <w:r>
        <w:rPr>
          <w:rFonts w:eastAsia="仿宋_GB2312" w:hint="eastAsia"/>
          <w:sz w:val="32"/>
        </w:rPr>
        <w:t>交表日期（手签）：</w:t>
      </w:r>
      <w:r>
        <w:rPr>
          <w:rFonts w:eastAsia="仿宋_GB2312" w:hint="eastAsia"/>
          <w:sz w:val="32"/>
          <w:u w:val="single"/>
        </w:rPr>
        <w:t xml:space="preserve">       </w:t>
      </w:r>
      <w:r>
        <w:rPr>
          <w:rFonts w:eastAsia="仿宋_GB2312" w:hint="eastAsia"/>
          <w:sz w:val="32"/>
          <w:u w:val="single"/>
        </w:rPr>
        <w:t>年</w:t>
      </w:r>
      <w:r>
        <w:rPr>
          <w:rFonts w:eastAsia="仿宋_GB2312" w:hint="eastAsia"/>
          <w:sz w:val="32"/>
          <w:u w:val="single"/>
        </w:rPr>
        <w:t xml:space="preserve">    </w:t>
      </w:r>
      <w:r>
        <w:rPr>
          <w:rFonts w:eastAsia="仿宋_GB2312" w:hint="eastAsia"/>
          <w:sz w:val="32"/>
          <w:u w:val="single"/>
        </w:rPr>
        <w:t>月</w:t>
      </w:r>
      <w:r>
        <w:rPr>
          <w:rFonts w:eastAsia="仿宋_GB2312" w:hint="eastAsia"/>
          <w:sz w:val="32"/>
          <w:u w:val="single"/>
        </w:rPr>
        <w:t xml:space="preserve">    </w:t>
      </w:r>
      <w:r>
        <w:rPr>
          <w:rFonts w:eastAsia="仿宋_GB2312" w:hint="eastAsia"/>
          <w:sz w:val="32"/>
          <w:u w:val="single"/>
        </w:rPr>
        <w:t>日</w:t>
      </w:r>
    </w:p>
    <w:p w:rsidR="00793C1C" w:rsidRDefault="00793C1C">
      <w:pPr>
        <w:ind w:firstLineChars="310" w:firstLine="992"/>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pPr>
        <w:rPr>
          <w:rFonts w:eastAsia="仿宋_GB2312"/>
          <w:sz w:val="32"/>
        </w:rPr>
      </w:pPr>
    </w:p>
    <w:p w:rsidR="00793C1C" w:rsidRDefault="00793C1C" w:rsidP="00145615">
      <w:pPr>
        <w:jc w:val="center"/>
        <w:rPr>
          <w:rFonts w:eastAsia="黑体"/>
          <w:sz w:val="32"/>
        </w:rPr>
      </w:pPr>
      <w:r>
        <w:rPr>
          <w:rFonts w:eastAsia="黑体" w:hint="eastAsia"/>
          <w:sz w:val="32"/>
        </w:rPr>
        <w:t>德阳市</w:t>
      </w:r>
      <w:r w:rsidR="00145615">
        <w:rPr>
          <w:rFonts w:eastAsia="黑体" w:hint="eastAsia"/>
          <w:sz w:val="32"/>
        </w:rPr>
        <w:t>应急</w:t>
      </w:r>
      <w:r>
        <w:rPr>
          <w:rFonts w:eastAsia="黑体" w:hint="eastAsia"/>
          <w:sz w:val="32"/>
        </w:rPr>
        <w:t>管理局（修订）</w:t>
      </w:r>
    </w:p>
    <w:p w:rsidR="00793C1C" w:rsidRDefault="00793C1C" w:rsidP="00145615">
      <w:pPr>
        <w:jc w:val="center"/>
        <w:rPr>
          <w:rFonts w:eastAsia="仿宋_GB2312"/>
          <w:sz w:val="36"/>
        </w:rPr>
      </w:pPr>
      <w:r>
        <w:rPr>
          <w:rFonts w:eastAsia="仿宋_GB2312" w:hint="eastAsia"/>
          <w:sz w:val="32"/>
          <w:szCs w:val="32"/>
        </w:rPr>
        <w:t>201</w:t>
      </w:r>
      <w:r w:rsidR="00145615">
        <w:rPr>
          <w:rFonts w:eastAsia="仿宋_GB2312" w:hint="eastAsia"/>
          <w:sz w:val="32"/>
          <w:szCs w:val="32"/>
        </w:rPr>
        <w:t>9</w:t>
      </w:r>
      <w:r>
        <w:rPr>
          <w:rFonts w:eastAsia="仿宋_GB2312" w:hint="eastAsia"/>
          <w:sz w:val="32"/>
          <w:szCs w:val="32"/>
        </w:rPr>
        <w:t>年</w:t>
      </w:r>
      <w:r>
        <w:rPr>
          <w:rFonts w:eastAsia="仿宋_GB2312" w:hint="eastAsia"/>
          <w:sz w:val="32"/>
          <w:szCs w:val="32"/>
        </w:rPr>
        <w:t>4</w:t>
      </w:r>
      <w:r>
        <w:rPr>
          <w:rFonts w:eastAsia="仿宋_GB2312" w:hint="eastAsia"/>
          <w:sz w:val="32"/>
          <w:szCs w:val="32"/>
        </w:rPr>
        <w:t>月</w:t>
      </w:r>
    </w:p>
    <w:p w:rsidR="00793C1C" w:rsidRDefault="00793C1C">
      <w:pPr>
        <w:spacing w:line="280" w:lineRule="exact"/>
        <w:jc w:val="center"/>
        <w:rPr>
          <w:rFonts w:ascii="仿宋_GB2312" w:eastAsia="仿宋_GB2312" w:hAnsi="宋体"/>
          <w:b/>
          <w:sz w:val="28"/>
          <w:szCs w:val="28"/>
        </w:rPr>
      </w:pPr>
      <w:r>
        <w:rPr>
          <w:rFonts w:ascii="仿宋_GB2312" w:eastAsia="仿宋_GB2312" w:hAnsi="宋体" w:hint="eastAsia"/>
          <w:b/>
          <w:sz w:val="28"/>
          <w:szCs w:val="28"/>
        </w:rPr>
        <w:br w:type="page"/>
      </w:r>
    </w:p>
    <w:p w:rsidR="00793C1C" w:rsidRDefault="00793C1C">
      <w:pPr>
        <w:spacing w:line="280" w:lineRule="exact"/>
        <w:jc w:val="center"/>
        <w:rPr>
          <w:rFonts w:ascii="仿宋_GB2312" w:eastAsia="仿宋_GB2312" w:hAnsi="宋体"/>
          <w:b/>
          <w:sz w:val="28"/>
          <w:szCs w:val="28"/>
        </w:rPr>
      </w:pPr>
      <w:r>
        <w:rPr>
          <w:rFonts w:ascii="仿宋_GB2312" w:eastAsia="仿宋_GB2312" w:hAnsi="宋体" w:hint="eastAsia"/>
          <w:b/>
          <w:sz w:val="28"/>
          <w:szCs w:val="28"/>
        </w:rPr>
        <w:lastRenderedPageBreak/>
        <w:t>申请危险化学品经营许可证新办或延期的单位应提交下列材料</w:t>
      </w:r>
    </w:p>
    <w:p w:rsidR="00793C1C" w:rsidRDefault="00793C1C">
      <w:pPr>
        <w:spacing w:line="280" w:lineRule="exact"/>
        <w:ind w:firstLineChars="196" w:firstLine="470"/>
        <w:rPr>
          <w:rFonts w:ascii="仿宋_GB2312" w:eastAsia="仿宋_GB2312"/>
          <w:bCs/>
          <w:color w:val="000000"/>
          <w:sz w:val="24"/>
        </w:rPr>
      </w:pPr>
      <w:r>
        <w:rPr>
          <w:rFonts w:ascii="仿宋_GB2312" w:eastAsia="仿宋_GB2312" w:hAnsi="宋体" w:cs="宋体" w:hint="eastAsia"/>
          <w:color w:val="000000"/>
          <w:kern w:val="0"/>
          <w:sz w:val="24"/>
        </w:rPr>
        <w:t>（一）</w:t>
      </w:r>
      <w:r>
        <w:rPr>
          <w:rFonts w:ascii="仿宋_GB2312" w:eastAsia="仿宋_GB2312" w:cs="宋体" w:hint="eastAsia"/>
          <w:color w:val="000000"/>
          <w:kern w:val="0"/>
          <w:sz w:val="24"/>
        </w:rPr>
        <w:t>危险化学品</w:t>
      </w:r>
      <w:r>
        <w:rPr>
          <w:rFonts w:ascii="仿宋_GB2312" w:eastAsia="仿宋_GB2312" w:hAnsi="宋体" w:cs="宋体" w:hint="eastAsia"/>
          <w:color w:val="000000"/>
          <w:kern w:val="0"/>
          <w:sz w:val="24"/>
        </w:rPr>
        <w:t>经营许可证申请申请表</w:t>
      </w:r>
      <w:r>
        <w:rPr>
          <w:rFonts w:ascii="仿宋_GB2312" w:eastAsia="仿宋_GB2312" w:hint="eastAsia"/>
          <w:color w:val="000000"/>
          <w:sz w:val="24"/>
        </w:rPr>
        <w:t>（可在市</w:t>
      </w:r>
      <w:r w:rsidR="00145615">
        <w:rPr>
          <w:rFonts w:ascii="仿宋_GB2312" w:eastAsia="仿宋_GB2312" w:hint="eastAsia"/>
          <w:color w:val="000000"/>
          <w:sz w:val="24"/>
        </w:rPr>
        <w:t>应急</w:t>
      </w:r>
      <w:r>
        <w:rPr>
          <w:rFonts w:ascii="仿宋_GB2312" w:eastAsia="仿宋_GB2312" w:hint="eastAsia"/>
          <w:color w:val="000000"/>
          <w:sz w:val="24"/>
        </w:rPr>
        <w:t>局网站</w:t>
      </w:r>
      <w:hyperlink r:id="rId8" w:history="1">
        <w:r>
          <w:rPr>
            <w:rStyle w:val="a4"/>
            <w:rFonts w:ascii="仿宋_GB2312" w:eastAsia="仿宋_GB2312" w:hint="eastAsia"/>
            <w:sz w:val="24"/>
          </w:rPr>
          <w:t>www.scsdysajj.gov.cn</w:t>
        </w:r>
      </w:hyperlink>
      <w:r>
        <w:rPr>
          <w:rFonts w:ascii="仿宋_GB2312" w:eastAsia="仿宋_GB2312" w:hint="eastAsia"/>
          <w:color w:val="000000"/>
          <w:sz w:val="24"/>
        </w:rPr>
        <w:t>便民服务&gt;资料下载、市政府政务服务中心网站下载或在市</w:t>
      </w:r>
      <w:r w:rsidR="00145615">
        <w:rPr>
          <w:rFonts w:ascii="仿宋_GB2312" w:eastAsia="仿宋_GB2312" w:hint="eastAsia"/>
          <w:color w:val="000000"/>
          <w:sz w:val="24"/>
        </w:rPr>
        <w:t>应急</w:t>
      </w:r>
      <w:r>
        <w:rPr>
          <w:rFonts w:ascii="仿宋_GB2312" w:eastAsia="仿宋_GB2312" w:hint="eastAsia"/>
          <w:color w:val="000000"/>
          <w:sz w:val="24"/>
        </w:rPr>
        <w:t>局窗口领取空白表）</w:t>
      </w:r>
      <w:r>
        <w:rPr>
          <w:rFonts w:ascii="仿宋_GB2312" w:eastAsia="仿宋_GB2312" w:hAnsi="宋体" w:cs="宋体" w:hint="eastAsia"/>
          <w:color w:val="000000"/>
          <w:kern w:val="0"/>
          <w:sz w:val="24"/>
        </w:rPr>
        <w:t>；</w:t>
      </w:r>
    </w:p>
    <w:p w:rsidR="00793C1C" w:rsidRDefault="00793C1C">
      <w:pPr>
        <w:widowControl/>
        <w:spacing w:line="280" w:lineRule="exact"/>
        <w:ind w:firstLine="480"/>
        <w:jc w:val="left"/>
        <w:rPr>
          <w:rFonts w:ascii="仿宋_GB2312" w:eastAsia="仿宋_GB2312" w:hAnsi="宋体" w:cs="宋体"/>
          <w:color w:val="FF0000"/>
          <w:kern w:val="0"/>
          <w:sz w:val="24"/>
        </w:rPr>
      </w:pPr>
      <w:r>
        <w:rPr>
          <w:rFonts w:ascii="仿宋_GB2312" w:eastAsia="仿宋_GB2312" w:hAnsi="宋体" w:cs="宋体" w:hint="eastAsia"/>
          <w:color w:val="000000"/>
          <w:kern w:val="0"/>
          <w:sz w:val="24"/>
        </w:rPr>
        <w:t>（二）</w:t>
      </w:r>
      <w:r>
        <w:rPr>
          <w:rFonts w:ascii="仿宋_GB2312" w:eastAsia="仿宋_GB2312" w:hAnsi="宋体" w:cs="宋体" w:hint="eastAsia"/>
          <w:color w:val="FF0000"/>
          <w:kern w:val="0"/>
          <w:sz w:val="24"/>
        </w:rPr>
        <w:t>法定代表人授权委托书（经办人非法定代表人）；</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（三）工商行政管理部门颁发的企业性质营业执照或者企业名称预先核准文件（复印件）；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（四）经营场所产权证明文件或者租赁证明文件复印件；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（五）安全生产规章制度和岗位操作规程的目录清单；</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（六）安全生产责任险保单复印件；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（七）危险化学品事故应急预案备案登记表复印件；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（八）消防竣工验收意见书复印件；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（九）防雷检测证明材料复印件；</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（十）计量检测证明材料复印件（加油站）；</w:t>
      </w:r>
    </w:p>
    <w:p w:rsidR="00793C1C" w:rsidRDefault="00793C1C">
      <w:pPr>
        <w:widowControl/>
        <w:spacing w:line="280" w:lineRule="exact"/>
        <w:ind w:firstLine="480"/>
        <w:jc w:val="left"/>
        <w:rPr>
          <w:rFonts w:ascii="仿宋_GB2312" w:eastAsia="仿宋_GB2312" w:hAnsi="宋体" w:cs="宋体"/>
          <w:color w:val="FF0000"/>
          <w:kern w:val="0"/>
          <w:sz w:val="24"/>
        </w:rPr>
      </w:pPr>
      <w:r>
        <w:rPr>
          <w:rFonts w:ascii="仿宋_GB2312" w:eastAsia="仿宋_GB2312" w:hAnsi="宋体" w:cs="宋体" w:hint="eastAsia"/>
          <w:color w:val="000000"/>
          <w:kern w:val="0"/>
          <w:sz w:val="24"/>
        </w:rPr>
        <w:t>（十一）企业主要负责人、安全生产管理人员</w:t>
      </w:r>
      <w:r>
        <w:rPr>
          <w:rFonts w:ascii="仿宋_GB2312" w:eastAsia="仿宋_GB2312" w:cs="宋体" w:hint="eastAsia"/>
          <w:color w:val="FF0000"/>
          <w:kern w:val="0"/>
          <w:sz w:val="24"/>
        </w:rPr>
        <w:t>经安全生产监督管理部门考核合格</w:t>
      </w:r>
      <w:r>
        <w:rPr>
          <w:rFonts w:ascii="仿宋_GB2312" w:eastAsia="仿宋_GB2312" w:hAnsi="宋体" w:cs="宋体" w:hint="eastAsia"/>
          <w:color w:val="000000"/>
          <w:kern w:val="0"/>
          <w:sz w:val="24"/>
        </w:rPr>
        <w:t>的证明材料，特种作业人员的相关资格证书（复印件）和其他从业人员培训合格的证明材料；</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（十二）带有储存设施经营危险化学品的，申请人还应当提交下列文件、资料：</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1.储存设施相关证明文件（复印件）；租赁储存设施的，需要提交租赁证明文件（复印件）；2.储存设施新建、改建、扩建的，需要提交危险化学品建设项目安全设施竣工</w:t>
      </w:r>
      <w:r>
        <w:rPr>
          <w:rFonts w:ascii="仿宋_GB2312" w:eastAsia="仿宋_GB2312" w:hAnsi="宋体" w:cs="宋体" w:hint="eastAsia"/>
          <w:color w:val="FF0000"/>
          <w:kern w:val="0"/>
          <w:sz w:val="24"/>
        </w:rPr>
        <w:t>验收报告</w:t>
      </w:r>
      <w:r>
        <w:rPr>
          <w:rFonts w:ascii="仿宋_GB2312" w:eastAsia="仿宋_GB2312" w:hAnsi="宋体" w:cs="宋体" w:hint="eastAsia"/>
          <w:color w:val="000000"/>
          <w:kern w:val="0"/>
          <w:sz w:val="24"/>
        </w:rPr>
        <w:t>；3.涉及重大危险源的，须有备案证明材料，专职安全生产管理人员的学历证书、技术职称证书或者危险物品安全类注册安全工程师资格证书（复印件）；4.安全评价报告（含安全评价机构开展工作报告书）；</w:t>
      </w:r>
      <w:r>
        <w:rPr>
          <w:rFonts w:ascii="仿宋_GB2312" w:eastAsia="仿宋_GB2312" w:hAnsi="宋体" w:cs="宋体" w:hint="eastAsia"/>
          <w:color w:val="FF0000"/>
          <w:kern w:val="0"/>
          <w:szCs w:val="21"/>
          <w:highlight w:val="yellow"/>
        </w:rPr>
        <w:t>安全生产标准化二级达标企业，可替换为企业达标证书复印件（或省</w:t>
      </w:r>
      <w:r w:rsidR="00145615">
        <w:rPr>
          <w:rFonts w:ascii="仿宋_GB2312" w:eastAsia="仿宋_GB2312" w:hAnsi="宋体" w:cs="宋体" w:hint="eastAsia"/>
          <w:color w:val="FF0000"/>
          <w:kern w:val="0"/>
          <w:szCs w:val="21"/>
          <w:highlight w:val="yellow"/>
        </w:rPr>
        <w:t>应急</w:t>
      </w:r>
      <w:r w:rsidR="00E01178">
        <w:rPr>
          <w:rFonts w:ascii="仿宋_GB2312" w:eastAsia="仿宋_GB2312" w:hAnsi="宋体" w:cs="宋体" w:hint="eastAsia"/>
          <w:color w:val="FF0000"/>
          <w:kern w:val="0"/>
          <w:szCs w:val="21"/>
          <w:highlight w:val="yellow"/>
        </w:rPr>
        <w:t>厅</w:t>
      </w:r>
      <w:r>
        <w:rPr>
          <w:rFonts w:ascii="仿宋_GB2312" w:eastAsia="仿宋_GB2312" w:hAnsi="宋体" w:cs="宋体" w:hint="eastAsia"/>
          <w:color w:val="FF0000"/>
          <w:kern w:val="0"/>
          <w:szCs w:val="21"/>
          <w:highlight w:val="yellow"/>
        </w:rPr>
        <w:t>公告）和县级</w:t>
      </w:r>
      <w:r w:rsidR="00145615">
        <w:rPr>
          <w:rFonts w:ascii="仿宋_GB2312" w:eastAsia="仿宋_GB2312" w:hAnsi="宋体" w:cs="宋体" w:hint="eastAsia"/>
          <w:color w:val="FF0000"/>
          <w:kern w:val="0"/>
          <w:szCs w:val="21"/>
          <w:highlight w:val="yellow"/>
        </w:rPr>
        <w:t>应急</w:t>
      </w:r>
      <w:r>
        <w:rPr>
          <w:rFonts w:ascii="仿宋_GB2312" w:eastAsia="仿宋_GB2312" w:hAnsi="宋体" w:cs="宋体" w:hint="eastAsia"/>
          <w:color w:val="FF0000"/>
          <w:kern w:val="0"/>
          <w:szCs w:val="21"/>
          <w:highlight w:val="yellow"/>
        </w:rPr>
        <w:t>部门出具的情况证明</w:t>
      </w:r>
      <w:r>
        <w:rPr>
          <w:rFonts w:ascii="仿宋_GB2312" w:eastAsia="仿宋_GB2312" w:hAnsi="宋体" w:cs="宋体" w:hint="eastAsia"/>
          <w:color w:val="000000"/>
          <w:kern w:val="0"/>
          <w:sz w:val="24"/>
        </w:rPr>
        <w:t>。</w:t>
      </w:r>
    </w:p>
    <w:p w:rsidR="00793C1C" w:rsidRDefault="00793C1C">
      <w:pPr>
        <w:widowControl/>
        <w:spacing w:line="280" w:lineRule="exact"/>
        <w:ind w:firstLine="480"/>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十三）申请票据交易经营许可证的，依照本实施细则第五条的规定向所在地市（州）或者县（市、区）发证机关提出申请，提交下列文件、资料：1.申请经营许可证的文件及申请书；2.安全生产规章制度的目录清单；3.企业主要负责人相关资格证书（复印件）；4.经营场所产权证明文件或者租赁证明文件（复印件）；5.工商行政管理部门颁发的企业性质营业执照或者企业名称预先核准文件（复印件）；6.申请经营成品油的应按商务部令第23号相关规定取得成品油批发（零售）许可证等手续；7.不超范围经营承诺书。</w:t>
      </w:r>
    </w:p>
    <w:p w:rsidR="00793C1C" w:rsidRDefault="00793C1C">
      <w:pPr>
        <w:spacing w:line="280" w:lineRule="exact"/>
        <w:jc w:val="center"/>
        <w:rPr>
          <w:rFonts w:ascii="仿宋_GB2312" w:eastAsia="仿宋_GB2312"/>
          <w:b/>
          <w:bCs/>
          <w:sz w:val="28"/>
          <w:szCs w:val="28"/>
        </w:rPr>
      </w:pPr>
    </w:p>
    <w:p w:rsidR="00793C1C" w:rsidRDefault="00793C1C">
      <w:pPr>
        <w:spacing w:line="280" w:lineRule="exact"/>
        <w:jc w:val="center"/>
        <w:rPr>
          <w:rFonts w:ascii="仿宋_GB2312" w:eastAsia="仿宋_GB2312"/>
          <w:b/>
          <w:bCs/>
          <w:sz w:val="28"/>
          <w:szCs w:val="28"/>
        </w:rPr>
      </w:pPr>
      <w:r>
        <w:rPr>
          <w:rFonts w:ascii="仿宋_GB2312" w:eastAsia="仿宋_GB2312" w:hint="eastAsia"/>
          <w:b/>
          <w:bCs/>
          <w:sz w:val="28"/>
          <w:szCs w:val="28"/>
        </w:rPr>
        <w:t>危险化学品经营许可证申请表填写说明</w:t>
      </w:r>
    </w:p>
    <w:p w:rsidR="00793C1C" w:rsidRDefault="00793C1C">
      <w:pPr>
        <w:spacing w:line="280" w:lineRule="exact"/>
        <w:ind w:firstLine="465"/>
        <w:rPr>
          <w:rFonts w:ascii="仿宋_GB2312" w:eastAsia="仿宋_GB2312"/>
          <w:sz w:val="24"/>
        </w:rPr>
      </w:pPr>
      <w:r>
        <w:rPr>
          <w:rFonts w:ascii="仿宋_GB2312" w:eastAsia="仿宋_GB2312" w:hint="eastAsia"/>
          <w:sz w:val="24"/>
        </w:rPr>
        <w:t>一、本表用打印机打印，不接收手写件。</w:t>
      </w:r>
    </w:p>
    <w:p w:rsidR="00793C1C" w:rsidRDefault="00793C1C">
      <w:pPr>
        <w:spacing w:line="280" w:lineRule="exact"/>
        <w:ind w:firstLine="465"/>
        <w:rPr>
          <w:rFonts w:ascii="仿宋_GB2312" w:eastAsia="仿宋_GB2312"/>
          <w:sz w:val="24"/>
        </w:rPr>
      </w:pPr>
      <w:r>
        <w:rPr>
          <w:rFonts w:ascii="仿宋_GB2312" w:eastAsia="仿宋_GB2312" w:hint="eastAsia"/>
          <w:sz w:val="24"/>
        </w:rPr>
        <w:t>二、“申请事项”为“首次办理”、“延期换证”、“变更（企业名称）（注册地址）（主要负责人）（储存设施及其监控措施）（危险和易制毒化学品储存设施建设项目竣工验收后）”。</w:t>
      </w:r>
    </w:p>
    <w:p w:rsidR="00793C1C" w:rsidRDefault="00793C1C">
      <w:pPr>
        <w:spacing w:line="280" w:lineRule="exact"/>
        <w:ind w:firstLine="465"/>
        <w:rPr>
          <w:rFonts w:ascii="仿宋_GB2312" w:eastAsia="仿宋_GB2312"/>
          <w:sz w:val="24"/>
        </w:rPr>
      </w:pPr>
      <w:r>
        <w:rPr>
          <w:rFonts w:ascii="仿宋_GB2312" w:eastAsia="仿宋_GB2312" w:hint="eastAsia"/>
          <w:sz w:val="24"/>
        </w:rPr>
        <w:t>三、本表中的“企业名称”、“注册地址”、“企业类型”须与营业执照内容一致。</w:t>
      </w:r>
    </w:p>
    <w:p w:rsidR="00793C1C" w:rsidRDefault="00793C1C">
      <w:pPr>
        <w:spacing w:line="280" w:lineRule="exact"/>
        <w:ind w:firstLine="465"/>
        <w:rPr>
          <w:rFonts w:ascii="仿宋_GB2312" w:eastAsia="仿宋_GB2312"/>
          <w:sz w:val="24"/>
        </w:rPr>
      </w:pPr>
      <w:r>
        <w:rPr>
          <w:rFonts w:ascii="仿宋_GB2312" w:eastAsia="仿宋_GB2312" w:hint="eastAsia"/>
          <w:sz w:val="24"/>
        </w:rPr>
        <w:t>四、申请“首次办理”或“延期换证”的，提交表1“基本情况表”（ 第3-5页）。表中“非企业类型”、“经济性质”、“经营场所和储存设施的产权”、“经营方式”等栏目分别在□上划“■”，兼有者兼划“■”；“企业属性”栏，应当填写中央管理企业、省（自治区、直辖市）属企业、其他隶属企业；“登记机关”栏，应填写经营单位所在地的营业执照的发证机关；按照《危险化学品目录》填写本表中的危险化学品品名、编号，并判定填写“剧毒化学品”；按照公安部《易制爆危险化学品名录》判定填写本表中的“易制爆化学品”。</w:t>
      </w:r>
    </w:p>
    <w:p w:rsidR="00793C1C" w:rsidRDefault="00793C1C">
      <w:pPr>
        <w:spacing w:line="280" w:lineRule="exact"/>
        <w:ind w:firstLine="465"/>
        <w:rPr>
          <w:rFonts w:ascii="仿宋_GB2312" w:eastAsia="仿宋_GB2312"/>
          <w:sz w:val="24"/>
        </w:rPr>
      </w:pPr>
      <w:r>
        <w:rPr>
          <w:rFonts w:ascii="仿宋_GB2312" w:eastAsia="仿宋_GB2312" w:hint="eastAsia"/>
          <w:sz w:val="24"/>
        </w:rPr>
        <w:t>五、申请“变更”，提交本表2“变更申请表”（第6页）。</w:t>
      </w:r>
    </w:p>
    <w:p w:rsidR="00793C1C" w:rsidRDefault="00793C1C">
      <w:pPr>
        <w:spacing w:line="280" w:lineRule="exact"/>
        <w:ind w:firstLine="465"/>
        <w:rPr>
          <w:rFonts w:ascii="仿宋_GB2312" w:eastAsia="仿宋_GB2312"/>
          <w:sz w:val="24"/>
        </w:rPr>
      </w:pPr>
      <w:r>
        <w:rPr>
          <w:rFonts w:ascii="仿宋_GB2312" w:eastAsia="仿宋_GB2312" w:hint="eastAsia"/>
          <w:sz w:val="24"/>
        </w:rPr>
        <w:t>六、申请“延期换证”和“变更”的，需提交表1“基本情况表”和表2“变更申请表”（ 第3-6页）。</w:t>
      </w:r>
    </w:p>
    <w:p w:rsidR="00793C1C" w:rsidRDefault="00793C1C">
      <w:pPr>
        <w:spacing w:line="280" w:lineRule="exact"/>
        <w:ind w:firstLine="465"/>
        <w:rPr>
          <w:rFonts w:ascii="仿宋_GB2312" w:eastAsia="仿宋_GB2312" w:hAnsi="宋体"/>
          <w:color w:val="000000"/>
          <w:kern w:val="0"/>
          <w:sz w:val="24"/>
          <w:szCs w:val="24"/>
        </w:rPr>
      </w:pPr>
      <w:r>
        <w:rPr>
          <w:rFonts w:ascii="仿宋_GB2312" w:eastAsia="仿宋_GB2312" w:hAnsi="宋体" w:hint="eastAsia"/>
          <w:color w:val="000000"/>
          <w:kern w:val="0"/>
          <w:sz w:val="24"/>
          <w:szCs w:val="24"/>
          <w:highlight w:val="yellow"/>
        </w:rPr>
        <w:t>七、</w:t>
      </w:r>
      <w:r>
        <w:rPr>
          <w:rFonts w:ascii="宋体" w:hAnsi="宋体" w:hint="eastAsia"/>
          <w:sz w:val="24"/>
          <w:szCs w:val="24"/>
          <w:highlight w:val="yellow"/>
        </w:rPr>
        <w:t>表中“</w:t>
      </w:r>
      <w:r>
        <w:rPr>
          <w:rFonts w:ascii="宋体" w:hAnsi="宋体" w:hint="eastAsia"/>
          <w:color w:val="FF0000"/>
          <w:sz w:val="24"/>
          <w:szCs w:val="24"/>
          <w:highlight w:val="yellow"/>
          <w:shd w:val="clear" w:color="auto" w:fill="FFFFFF"/>
        </w:rPr>
        <w:t>*</w:t>
      </w:r>
      <w:r>
        <w:rPr>
          <w:rFonts w:ascii="宋体" w:hAnsi="宋体" w:hint="eastAsia"/>
          <w:sz w:val="24"/>
          <w:szCs w:val="24"/>
          <w:highlight w:val="yellow"/>
        </w:rPr>
        <w:t>”标注事项为构成必填事项，若不涉及需填“不涉及”。</w:t>
      </w:r>
    </w:p>
    <w:p w:rsidR="00793C1C" w:rsidRDefault="00793C1C">
      <w:pPr>
        <w:rPr>
          <w:rFonts w:ascii="黑体" w:eastAsia="黑体" w:hAnsi="宋体"/>
          <w:bCs/>
          <w:sz w:val="32"/>
          <w:szCs w:val="32"/>
        </w:rPr>
      </w:pPr>
      <w:r>
        <w:rPr>
          <w:rFonts w:ascii="仿宋_GB2312" w:eastAsia="仿宋_GB2312" w:hAnsi="宋体" w:hint="eastAsia"/>
          <w:color w:val="000000"/>
          <w:kern w:val="0"/>
          <w:sz w:val="24"/>
        </w:rPr>
        <w:br w:type="page"/>
      </w:r>
      <w:r>
        <w:rPr>
          <w:rFonts w:ascii="黑体" w:eastAsia="黑体" w:hAnsi="宋体" w:hint="eastAsia"/>
          <w:bCs/>
          <w:sz w:val="32"/>
          <w:szCs w:val="32"/>
        </w:rPr>
        <w:lastRenderedPageBreak/>
        <w:t>表1：基本情况表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1"/>
        <w:gridCol w:w="532"/>
        <w:gridCol w:w="353"/>
        <w:gridCol w:w="261"/>
        <w:gridCol w:w="195"/>
        <w:gridCol w:w="467"/>
        <w:gridCol w:w="238"/>
        <w:gridCol w:w="180"/>
        <w:gridCol w:w="128"/>
        <w:gridCol w:w="592"/>
        <w:gridCol w:w="90"/>
        <w:gridCol w:w="90"/>
        <w:gridCol w:w="99"/>
        <w:gridCol w:w="171"/>
        <w:gridCol w:w="90"/>
        <w:gridCol w:w="810"/>
        <w:gridCol w:w="270"/>
        <w:gridCol w:w="180"/>
        <w:gridCol w:w="39"/>
        <w:gridCol w:w="51"/>
        <w:gridCol w:w="90"/>
        <w:gridCol w:w="630"/>
        <w:gridCol w:w="465"/>
        <w:gridCol w:w="315"/>
        <w:gridCol w:w="30"/>
        <w:gridCol w:w="1080"/>
        <w:gridCol w:w="180"/>
      </w:tblGrid>
      <w:tr w:rsidR="00793C1C">
        <w:trPr>
          <w:gridAfter w:val="1"/>
          <w:wAfter w:w="180" w:type="dxa"/>
          <w:trHeight w:val="348"/>
          <w:jc w:val="center"/>
        </w:trPr>
        <w:tc>
          <w:tcPr>
            <w:tcW w:w="3815" w:type="dxa"/>
            <w:gridSpan w:val="9"/>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企业名称</w:t>
            </w:r>
            <w:r>
              <w:rPr>
                <w:rFonts w:ascii="仿宋_GB2312" w:eastAsia="仿宋_GB2312" w:hAnsi="宋体" w:hint="eastAsia"/>
                <w:color w:val="FF0000"/>
                <w:sz w:val="24"/>
                <w:highlight w:val="yellow"/>
              </w:rPr>
              <w:t>（须与营业执照一致）</w:t>
            </w:r>
          </w:p>
        </w:tc>
        <w:tc>
          <w:tcPr>
            <w:tcW w:w="5092" w:type="dxa"/>
            <w:gridSpan w:val="17"/>
            <w:vAlign w:val="center"/>
          </w:tcPr>
          <w:p w:rsidR="00793C1C" w:rsidRDefault="00793C1C">
            <w:pPr>
              <w:jc w:val="center"/>
              <w:rPr>
                <w:rFonts w:ascii="仿宋_GB2312" w:eastAsia="仿宋_GB2312" w:hAnsi="宋体"/>
                <w:sz w:val="24"/>
              </w:rPr>
            </w:pPr>
          </w:p>
        </w:tc>
      </w:tr>
      <w:tr w:rsidR="00793C1C">
        <w:trPr>
          <w:gridAfter w:val="1"/>
          <w:wAfter w:w="180" w:type="dxa"/>
          <w:trHeight w:val="311"/>
          <w:jc w:val="center"/>
        </w:trPr>
        <w:tc>
          <w:tcPr>
            <w:tcW w:w="3815" w:type="dxa"/>
            <w:gridSpan w:val="9"/>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注册地址</w:t>
            </w:r>
            <w:r>
              <w:rPr>
                <w:rFonts w:ascii="仿宋_GB2312" w:eastAsia="仿宋_GB2312" w:hAnsi="宋体" w:hint="eastAsia"/>
                <w:color w:val="FF0000"/>
                <w:sz w:val="24"/>
                <w:highlight w:val="yellow"/>
              </w:rPr>
              <w:t>（须与营业执照一致）</w:t>
            </w:r>
          </w:p>
        </w:tc>
        <w:tc>
          <w:tcPr>
            <w:tcW w:w="5092" w:type="dxa"/>
            <w:gridSpan w:val="17"/>
            <w:vAlign w:val="center"/>
          </w:tcPr>
          <w:p w:rsidR="00793C1C" w:rsidRDefault="00793C1C">
            <w:pPr>
              <w:jc w:val="center"/>
              <w:rPr>
                <w:rFonts w:ascii="仿宋_GB2312" w:eastAsia="仿宋_GB2312" w:hAnsi="宋体"/>
                <w:sz w:val="24"/>
              </w:rPr>
            </w:pPr>
          </w:p>
        </w:tc>
      </w:tr>
      <w:tr w:rsidR="00793C1C">
        <w:trPr>
          <w:gridAfter w:val="1"/>
          <w:wAfter w:w="180" w:type="dxa"/>
          <w:trHeight w:val="442"/>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联系电话</w:t>
            </w:r>
          </w:p>
        </w:tc>
        <w:tc>
          <w:tcPr>
            <w:tcW w:w="1822" w:type="dxa"/>
            <w:gridSpan w:val="7"/>
            <w:vAlign w:val="center"/>
          </w:tcPr>
          <w:p w:rsidR="00793C1C" w:rsidRDefault="00793C1C">
            <w:pPr>
              <w:jc w:val="center"/>
              <w:rPr>
                <w:rFonts w:ascii="仿宋_GB2312" w:eastAsia="仿宋_GB2312" w:hAnsi="宋体"/>
                <w:sz w:val="24"/>
              </w:rPr>
            </w:pPr>
          </w:p>
        </w:tc>
        <w:tc>
          <w:tcPr>
            <w:tcW w:w="1042" w:type="dxa"/>
            <w:gridSpan w:val="5"/>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传真</w:t>
            </w:r>
          </w:p>
        </w:tc>
        <w:tc>
          <w:tcPr>
            <w:tcW w:w="1440" w:type="dxa"/>
            <w:gridSpan w:val="6"/>
            <w:vAlign w:val="center"/>
          </w:tcPr>
          <w:p w:rsidR="00793C1C" w:rsidRDefault="00793C1C">
            <w:pPr>
              <w:jc w:val="center"/>
              <w:rPr>
                <w:rFonts w:ascii="仿宋_GB2312" w:eastAsia="仿宋_GB2312" w:hAnsi="宋体"/>
                <w:sz w:val="24"/>
              </w:rPr>
            </w:pPr>
          </w:p>
        </w:tc>
        <w:tc>
          <w:tcPr>
            <w:tcW w:w="1500" w:type="dxa"/>
            <w:gridSpan w:val="4"/>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邮政编码</w:t>
            </w:r>
          </w:p>
        </w:tc>
        <w:tc>
          <w:tcPr>
            <w:tcW w:w="1110" w:type="dxa"/>
            <w:gridSpan w:val="2"/>
            <w:vAlign w:val="center"/>
          </w:tcPr>
          <w:p w:rsidR="00793C1C" w:rsidRDefault="00793C1C">
            <w:pPr>
              <w:jc w:val="center"/>
              <w:rPr>
                <w:rFonts w:ascii="仿宋_GB2312" w:eastAsia="仿宋_GB2312" w:hAnsi="宋体"/>
                <w:sz w:val="24"/>
              </w:rPr>
            </w:pPr>
          </w:p>
        </w:tc>
      </w:tr>
      <w:tr w:rsidR="00793C1C">
        <w:trPr>
          <w:gridAfter w:val="1"/>
          <w:wAfter w:w="180" w:type="dxa"/>
          <w:trHeight w:val="461"/>
          <w:jc w:val="center"/>
        </w:trPr>
        <w:tc>
          <w:tcPr>
            <w:tcW w:w="1993" w:type="dxa"/>
            <w:gridSpan w:val="2"/>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企业网址</w:t>
            </w:r>
          </w:p>
        </w:tc>
        <w:tc>
          <w:tcPr>
            <w:tcW w:w="6914" w:type="dxa"/>
            <w:gridSpan w:val="24"/>
            <w:vAlign w:val="center"/>
          </w:tcPr>
          <w:p w:rsidR="00793C1C" w:rsidRDefault="00793C1C">
            <w:pPr>
              <w:jc w:val="center"/>
              <w:rPr>
                <w:rFonts w:ascii="仿宋_GB2312" w:eastAsia="仿宋_GB2312" w:hAnsi="宋体"/>
                <w:sz w:val="24"/>
              </w:rPr>
            </w:pPr>
          </w:p>
        </w:tc>
      </w:tr>
      <w:tr w:rsidR="00793C1C">
        <w:trPr>
          <w:gridAfter w:val="1"/>
          <w:wAfter w:w="180" w:type="dxa"/>
          <w:trHeight w:val="466"/>
          <w:jc w:val="center"/>
        </w:trPr>
        <w:tc>
          <w:tcPr>
            <w:tcW w:w="1993" w:type="dxa"/>
            <w:gridSpan w:val="2"/>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电子信箱</w:t>
            </w:r>
          </w:p>
        </w:tc>
        <w:tc>
          <w:tcPr>
            <w:tcW w:w="6914" w:type="dxa"/>
            <w:gridSpan w:val="24"/>
            <w:vAlign w:val="center"/>
          </w:tcPr>
          <w:p w:rsidR="00793C1C" w:rsidRDefault="00793C1C">
            <w:pPr>
              <w:jc w:val="center"/>
              <w:rPr>
                <w:rFonts w:ascii="仿宋_GB2312" w:eastAsia="仿宋_GB2312" w:hAnsi="宋体"/>
                <w:sz w:val="24"/>
              </w:rPr>
            </w:pPr>
          </w:p>
        </w:tc>
      </w:tr>
      <w:tr w:rsidR="00793C1C">
        <w:trPr>
          <w:gridAfter w:val="1"/>
          <w:wAfter w:w="180" w:type="dxa"/>
          <w:trHeight w:val="458"/>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企业类型</w:t>
            </w:r>
            <w:r>
              <w:rPr>
                <w:rFonts w:ascii="仿宋_GB2312" w:eastAsia="仿宋_GB2312" w:hAnsi="宋体" w:hint="eastAsia"/>
                <w:color w:val="FF0000"/>
                <w:sz w:val="24"/>
                <w:highlight w:val="yellow"/>
              </w:rPr>
              <w:t>（须与营业执照一致）</w:t>
            </w:r>
          </w:p>
        </w:tc>
        <w:tc>
          <w:tcPr>
            <w:tcW w:w="6914" w:type="dxa"/>
            <w:gridSpan w:val="24"/>
            <w:vAlign w:val="center"/>
          </w:tcPr>
          <w:p w:rsidR="00793C1C" w:rsidRDefault="00793C1C">
            <w:pPr>
              <w:rPr>
                <w:rFonts w:ascii="仿宋_GB2312" w:eastAsia="仿宋_GB2312" w:hAnsi="宋体"/>
                <w:sz w:val="24"/>
              </w:rPr>
            </w:pPr>
          </w:p>
        </w:tc>
      </w:tr>
      <w:tr w:rsidR="00793C1C">
        <w:trPr>
          <w:gridAfter w:val="1"/>
          <w:wAfter w:w="180" w:type="dxa"/>
          <w:trHeight w:val="457"/>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公司类别</w:t>
            </w:r>
          </w:p>
        </w:tc>
        <w:tc>
          <w:tcPr>
            <w:tcW w:w="6914" w:type="dxa"/>
            <w:gridSpan w:val="24"/>
            <w:vAlign w:val="center"/>
          </w:tcPr>
          <w:p w:rsidR="00793C1C" w:rsidRDefault="00793C1C">
            <w:pPr>
              <w:rPr>
                <w:rFonts w:ascii="仿宋_GB2312" w:eastAsia="仿宋_GB2312" w:hAnsi="宋体"/>
                <w:sz w:val="24"/>
              </w:rPr>
            </w:pPr>
            <w:r>
              <w:rPr>
                <w:rFonts w:ascii="仿宋_GB2312" w:eastAsia="仿宋_GB2312" w:hAnsi="宋体" w:hint="eastAsia"/>
                <w:sz w:val="24"/>
              </w:rPr>
              <w:t xml:space="preserve">          分公司□           子公司□        办事处□</w:t>
            </w:r>
          </w:p>
        </w:tc>
      </w:tr>
      <w:tr w:rsidR="00793C1C">
        <w:trPr>
          <w:gridAfter w:val="1"/>
          <w:wAfter w:w="180" w:type="dxa"/>
          <w:trHeight w:val="449"/>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非企业类型</w:t>
            </w:r>
          </w:p>
        </w:tc>
        <w:tc>
          <w:tcPr>
            <w:tcW w:w="6914" w:type="dxa"/>
            <w:gridSpan w:val="2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个体工商户□                 零售商店（场）□</w:t>
            </w:r>
          </w:p>
        </w:tc>
      </w:tr>
      <w:tr w:rsidR="00793C1C">
        <w:trPr>
          <w:gridAfter w:val="1"/>
          <w:wAfter w:w="180" w:type="dxa"/>
          <w:trHeight w:val="468"/>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经济性质</w:t>
            </w:r>
          </w:p>
        </w:tc>
        <w:tc>
          <w:tcPr>
            <w:tcW w:w="6914" w:type="dxa"/>
            <w:gridSpan w:val="2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全民所有制□        集体所有制□       私有制□</w:t>
            </w:r>
          </w:p>
        </w:tc>
      </w:tr>
      <w:tr w:rsidR="00793C1C">
        <w:trPr>
          <w:gridAfter w:val="1"/>
          <w:wAfter w:w="180" w:type="dxa"/>
          <w:trHeight w:val="446"/>
          <w:jc w:val="center"/>
        </w:trPr>
        <w:tc>
          <w:tcPr>
            <w:tcW w:w="1993" w:type="dxa"/>
            <w:gridSpan w:val="2"/>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企业属性</w:t>
            </w:r>
          </w:p>
        </w:tc>
        <w:tc>
          <w:tcPr>
            <w:tcW w:w="6914" w:type="dxa"/>
            <w:gridSpan w:val="24"/>
            <w:vAlign w:val="center"/>
          </w:tcPr>
          <w:p w:rsidR="00793C1C" w:rsidRDefault="00793C1C">
            <w:pPr>
              <w:jc w:val="center"/>
              <w:rPr>
                <w:rFonts w:ascii="仿宋_GB2312" w:eastAsia="仿宋_GB2312" w:hAnsi="宋体"/>
                <w:sz w:val="24"/>
              </w:rPr>
            </w:pPr>
          </w:p>
        </w:tc>
      </w:tr>
      <w:tr w:rsidR="00793C1C">
        <w:trPr>
          <w:gridAfter w:val="1"/>
          <w:wAfter w:w="180" w:type="dxa"/>
          <w:trHeight w:val="467"/>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登记机关</w:t>
            </w:r>
          </w:p>
        </w:tc>
        <w:tc>
          <w:tcPr>
            <w:tcW w:w="6914" w:type="dxa"/>
            <w:gridSpan w:val="24"/>
            <w:vAlign w:val="center"/>
          </w:tcPr>
          <w:p w:rsidR="00793C1C" w:rsidRDefault="00793C1C">
            <w:pPr>
              <w:jc w:val="center"/>
              <w:rPr>
                <w:rFonts w:ascii="仿宋_GB2312" w:eastAsia="仿宋_GB2312" w:hAnsi="宋体"/>
                <w:sz w:val="24"/>
              </w:rPr>
            </w:pPr>
          </w:p>
        </w:tc>
      </w:tr>
      <w:tr w:rsidR="00793C1C">
        <w:trPr>
          <w:gridAfter w:val="1"/>
          <w:wAfter w:w="180" w:type="dxa"/>
          <w:trHeight w:val="459"/>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法定代表人</w:t>
            </w:r>
          </w:p>
        </w:tc>
        <w:tc>
          <w:tcPr>
            <w:tcW w:w="2504" w:type="dxa"/>
            <w:gridSpan w:val="9"/>
            <w:vAlign w:val="center"/>
          </w:tcPr>
          <w:p w:rsidR="00793C1C" w:rsidRDefault="00793C1C">
            <w:pPr>
              <w:jc w:val="center"/>
              <w:rPr>
                <w:rFonts w:ascii="仿宋_GB2312" w:eastAsia="仿宋_GB2312" w:hAnsi="宋体"/>
                <w:sz w:val="24"/>
              </w:rPr>
            </w:pPr>
          </w:p>
        </w:tc>
        <w:tc>
          <w:tcPr>
            <w:tcW w:w="1749" w:type="dxa"/>
            <w:gridSpan w:val="8"/>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安全负责人</w:t>
            </w:r>
          </w:p>
        </w:tc>
        <w:tc>
          <w:tcPr>
            <w:tcW w:w="2661" w:type="dxa"/>
            <w:gridSpan w:val="7"/>
            <w:vAlign w:val="center"/>
          </w:tcPr>
          <w:p w:rsidR="00793C1C" w:rsidRDefault="00793C1C">
            <w:pPr>
              <w:jc w:val="center"/>
              <w:rPr>
                <w:rFonts w:ascii="仿宋_GB2312" w:eastAsia="仿宋_GB2312" w:hAnsi="宋体"/>
                <w:sz w:val="24"/>
              </w:rPr>
            </w:pPr>
          </w:p>
        </w:tc>
      </w:tr>
      <w:tr w:rsidR="00793C1C">
        <w:trPr>
          <w:gridAfter w:val="1"/>
          <w:wAfter w:w="180" w:type="dxa"/>
          <w:trHeight w:val="904"/>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职工人数</w:t>
            </w:r>
          </w:p>
        </w:tc>
        <w:tc>
          <w:tcPr>
            <w:tcW w:w="1276" w:type="dxa"/>
            <w:gridSpan w:val="4"/>
            <w:vAlign w:val="center"/>
          </w:tcPr>
          <w:p w:rsidR="00793C1C" w:rsidRDefault="00793C1C">
            <w:pPr>
              <w:jc w:val="center"/>
              <w:rPr>
                <w:rFonts w:ascii="仿宋_GB2312" w:eastAsia="仿宋_GB2312" w:hAnsi="宋体"/>
                <w:sz w:val="24"/>
              </w:rPr>
            </w:pPr>
          </w:p>
        </w:tc>
        <w:tc>
          <w:tcPr>
            <w:tcW w:w="1417" w:type="dxa"/>
            <w:gridSpan w:val="7"/>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技术管</w:t>
            </w:r>
          </w:p>
          <w:p w:rsidR="00793C1C" w:rsidRDefault="00793C1C">
            <w:pPr>
              <w:jc w:val="center"/>
              <w:rPr>
                <w:rFonts w:ascii="仿宋_GB2312" w:eastAsia="仿宋_GB2312" w:hAnsi="宋体"/>
                <w:sz w:val="24"/>
              </w:rPr>
            </w:pPr>
            <w:r>
              <w:rPr>
                <w:rFonts w:ascii="仿宋_GB2312" w:eastAsia="仿宋_GB2312" w:hAnsi="宋体" w:hint="eastAsia"/>
                <w:sz w:val="24"/>
              </w:rPr>
              <w:t>理人数</w:t>
            </w:r>
          </w:p>
        </w:tc>
        <w:tc>
          <w:tcPr>
            <w:tcW w:w="1560" w:type="dxa"/>
            <w:gridSpan w:val="6"/>
            <w:vAlign w:val="center"/>
          </w:tcPr>
          <w:p w:rsidR="00793C1C" w:rsidRDefault="00793C1C">
            <w:pPr>
              <w:jc w:val="center"/>
              <w:rPr>
                <w:rFonts w:ascii="仿宋_GB2312" w:eastAsia="仿宋_GB2312" w:hAnsi="宋体"/>
                <w:sz w:val="24"/>
              </w:rPr>
            </w:pPr>
          </w:p>
        </w:tc>
        <w:tc>
          <w:tcPr>
            <w:tcW w:w="1551" w:type="dxa"/>
            <w:gridSpan w:val="5"/>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安全管</w:t>
            </w:r>
          </w:p>
          <w:p w:rsidR="00793C1C" w:rsidRDefault="00793C1C">
            <w:pPr>
              <w:jc w:val="center"/>
              <w:rPr>
                <w:rFonts w:ascii="仿宋_GB2312" w:eastAsia="仿宋_GB2312" w:hAnsi="宋体"/>
                <w:sz w:val="24"/>
              </w:rPr>
            </w:pPr>
            <w:r>
              <w:rPr>
                <w:rFonts w:ascii="仿宋_GB2312" w:eastAsia="仿宋_GB2312" w:hAnsi="宋体" w:hint="eastAsia"/>
                <w:sz w:val="24"/>
              </w:rPr>
              <w:t>理人数</w:t>
            </w:r>
          </w:p>
        </w:tc>
        <w:tc>
          <w:tcPr>
            <w:tcW w:w="1110" w:type="dxa"/>
            <w:gridSpan w:val="2"/>
            <w:vAlign w:val="center"/>
          </w:tcPr>
          <w:p w:rsidR="00793C1C" w:rsidRDefault="00793C1C">
            <w:pPr>
              <w:jc w:val="center"/>
              <w:rPr>
                <w:rFonts w:ascii="仿宋_GB2312" w:eastAsia="仿宋_GB2312" w:hAnsi="宋体"/>
                <w:sz w:val="24"/>
              </w:rPr>
            </w:pPr>
          </w:p>
        </w:tc>
      </w:tr>
      <w:tr w:rsidR="00793C1C">
        <w:trPr>
          <w:gridAfter w:val="1"/>
          <w:wAfter w:w="180" w:type="dxa"/>
          <w:trHeight w:val="475"/>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注册资本</w:t>
            </w:r>
          </w:p>
        </w:tc>
        <w:tc>
          <w:tcPr>
            <w:tcW w:w="1276" w:type="dxa"/>
            <w:gridSpan w:val="4"/>
            <w:vAlign w:val="center"/>
          </w:tcPr>
          <w:p w:rsidR="00793C1C" w:rsidRDefault="00793C1C">
            <w:pPr>
              <w:jc w:val="center"/>
              <w:rPr>
                <w:rFonts w:ascii="仿宋_GB2312" w:eastAsia="仿宋_GB2312" w:hAnsi="宋体"/>
                <w:sz w:val="24"/>
              </w:rPr>
            </w:pPr>
          </w:p>
        </w:tc>
        <w:tc>
          <w:tcPr>
            <w:tcW w:w="1417" w:type="dxa"/>
            <w:gridSpan w:val="7"/>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固定资产</w:t>
            </w:r>
          </w:p>
        </w:tc>
        <w:tc>
          <w:tcPr>
            <w:tcW w:w="1560" w:type="dxa"/>
            <w:gridSpan w:val="6"/>
            <w:vAlign w:val="center"/>
          </w:tcPr>
          <w:p w:rsidR="00793C1C" w:rsidRDefault="00793C1C">
            <w:pPr>
              <w:jc w:val="center"/>
              <w:rPr>
                <w:rFonts w:ascii="仿宋_GB2312" w:eastAsia="仿宋_GB2312" w:hAnsi="宋体"/>
                <w:sz w:val="24"/>
              </w:rPr>
            </w:pPr>
          </w:p>
        </w:tc>
        <w:tc>
          <w:tcPr>
            <w:tcW w:w="1551" w:type="dxa"/>
            <w:gridSpan w:val="5"/>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上年销售额</w:t>
            </w:r>
          </w:p>
        </w:tc>
        <w:tc>
          <w:tcPr>
            <w:tcW w:w="1110" w:type="dxa"/>
            <w:gridSpan w:val="2"/>
            <w:vAlign w:val="center"/>
          </w:tcPr>
          <w:p w:rsidR="00793C1C" w:rsidRDefault="00793C1C">
            <w:pPr>
              <w:jc w:val="center"/>
              <w:rPr>
                <w:rFonts w:ascii="仿宋_GB2312" w:eastAsia="仿宋_GB2312" w:hAnsi="宋体"/>
                <w:sz w:val="24"/>
              </w:rPr>
            </w:pPr>
          </w:p>
        </w:tc>
      </w:tr>
      <w:tr w:rsidR="00793C1C">
        <w:trPr>
          <w:gridAfter w:val="1"/>
          <w:wAfter w:w="180" w:type="dxa"/>
          <w:cantSplit/>
          <w:trHeight w:val="450"/>
          <w:jc w:val="center"/>
        </w:trPr>
        <w:tc>
          <w:tcPr>
            <w:tcW w:w="1993" w:type="dxa"/>
            <w:gridSpan w:val="2"/>
            <w:vMerge w:val="restart"/>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经营场所</w:t>
            </w: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地址</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450"/>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产权</w:t>
            </w:r>
          </w:p>
        </w:tc>
        <w:tc>
          <w:tcPr>
            <w:tcW w:w="5638" w:type="dxa"/>
            <w:gridSpan w:val="20"/>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自有□     租赁□      承包□</w:t>
            </w:r>
          </w:p>
        </w:tc>
      </w:tr>
      <w:tr w:rsidR="00793C1C">
        <w:trPr>
          <w:gridAfter w:val="1"/>
          <w:wAfter w:w="180" w:type="dxa"/>
          <w:cantSplit/>
          <w:trHeight w:val="475"/>
          <w:jc w:val="center"/>
        </w:trPr>
        <w:tc>
          <w:tcPr>
            <w:tcW w:w="1993" w:type="dxa"/>
            <w:gridSpan w:val="2"/>
            <w:vMerge w:val="restart"/>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储存设施</w:t>
            </w: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地址</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467"/>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建筑结构</w:t>
            </w:r>
          </w:p>
        </w:tc>
        <w:tc>
          <w:tcPr>
            <w:tcW w:w="2488" w:type="dxa"/>
            <w:gridSpan w:val="10"/>
            <w:vAlign w:val="center"/>
          </w:tcPr>
          <w:p w:rsidR="00793C1C" w:rsidRDefault="00793C1C">
            <w:pPr>
              <w:jc w:val="center"/>
              <w:rPr>
                <w:rFonts w:ascii="仿宋_GB2312" w:eastAsia="仿宋_GB2312" w:hAnsi="宋体"/>
                <w:sz w:val="24"/>
              </w:rPr>
            </w:pPr>
          </w:p>
        </w:tc>
        <w:tc>
          <w:tcPr>
            <w:tcW w:w="1260" w:type="dxa"/>
            <w:gridSpan w:val="6"/>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储存能力</w:t>
            </w:r>
          </w:p>
        </w:tc>
        <w:tc>
          <w:tcPr>
            <w:tcW w:w="1890" w:type="dxa"/>
            <w:gridSpan w:val="4"/>
            <w:vAlign w:val="center"/>
          </w:tcPr>
          <w:p w:rsidR="00793C1C" w:rsidRDefault="00793C1C">
            <w:pPr>
              <w:jc w:val="center"/>
              <w:rPr>
                <w:rFonts w:ascii="仿宋_GB2312" w:eastAsia="仿宋_GB2312" w:hAnsi="宋体"/>
                <w:sz w:val="24"/>
              </w:rPr>
            </w:pPr>
          </w:p>
        </w:tc>
      </w:tr>
      <w:tr w:rsidR="00793C1C">
        <w:trPr>
          <w:gridAfter w:val="1"/>
          <w:wAfter w:w="180" w:type="dxa"/>
          <w:cantSplit/>
          <w:trHeight w:val="459"/>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产权</w:t>
            </w:r>
          </w:p>
        </w:tc>
        <w:tc>
          <w:tcPr>
            <w:tcW w:w="5638" w:type="dxa"/>
            <w:gridSpan w:val="20"/>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自有□     租赁□      承包□</w:t>
            </w:r>
          </w:p>
        </w:tc>
      </w:tr>
      <w:tr w:rsidR="00793C1C">
        <w:trPr>
          <w:gridAfter w:val="1"/>
          <w:wAfter w:w="180" w:type="dxa"/>
          <w:cantSplit/>
          <w:trHeight w:val="581"/>
          <w:jc w:val="center"/>
        </w:trPr>
        <w:tc>
          <w:tcPr>
            <w:tcW w:w="1993" w:type="dxa"/>
            <w:gridSpan w:val="2"/>
            <w:vMerge w:val="restart"/>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申请经营危险化学品范围</w:t>
            </w:r>
            <w:r>
              <w:rPr>
                <w:rFonts w:ascii="仿宋_GB2312" w:eastAsia="仿宋_GB2312" w:hAnsi="宋体" w:hint="eastAsia"/>
                <w:color w:val="FF0000"/>
                <w:sz w:val="24"/>
                <w:highlight w:val="yellow"/>
              </w:rPr>
              <w:t>（须与“申请经营危险化学品品名”填报一致）</w:t>
            </w:r>
          </w:p>
        </w:tc>
        <w:tc>
          <w:tcPr>
            <w:tcW w:w="1276" w:type="dxa"/>
            <w:gridSpan w:val="4"/>
            <w:vAlign w:val="center"/>
          </w:tcPr>
          <w:p w:rsidR="00793C1C" w:rsidRDefault="00793C1C">
            <w:pPr>
              <w:spacing w:line="360" w:lineRule="exact"/>
              <w:jc w:val="center"/>
              <w:rPr>
                <w:rFonts w:ascii="仿宋_GB2312" w:eastAsia="仿宋_GB2312" w:hAnsi="宋体"/>
                <w:color w:val="FF0000"/>
                <w:sz w:val="24"/>
              </w:rPr>
            </w:pPr>
            <w:r>
              <w:rPr>
                <w:rFonts w:ascii="仿宋_GB2312" w:eastAsia="仿宋_GB2312" w:hAnsi="宋体" w:hint="eastAsia"/>
                <w:color w:val="FF0000"/>
                <w:sz w:val="24"/>
              </w:rPr>
              <w:t>剧  毒</w:t>
            </w:r>
          </w:p>
          <w:p w:rsidR="00793C1C" w:rsidRDefault="00793C1C">
            <w:pPr>
              <w:spacing w:line="360" w:lineRule="exact"/>
              <w:jc w:val="center"/>
              <w:rPr>
                <w:rFonts w:ascii="仿宋_GB2312" w:eastAsia="仿宋_GB2312" w:hAnsi="宋体"/>
                <w:sz w:val="24"/>
              </w:rPr>
            </w:pPr>
            <w:r>
              <w:rPr>
                <w:rFonts w:ascii="仿宋_GB2312" w:eastAsia="仿宋_GB2312" w:hAnsi="宋体" w:hint="eastAsia"/>
                <w:color w:val="FF0000"/>
                <w:sz w:val="24"/>
              </w:rPr>
              <w:t>化学品</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788"/>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spacing w:line="360" w:lineRule="exact"/>
              <w:jc w:val="center"/>
              <w:rPr>
                <w:rFonts w:ascii="仿宋_GB2312" w:eastAsia="仿宋_GB2312" w:hAnsi="宋体"/>
                <w:sz w:val="24"/>
              </w:rPr>
            </w:pPr>
            <w:r>
              <w:rPr>
                <w:rFonts w:ascii="仿宋_GB2312" w:eastAsia="仿宋_GB2312" w:hAnsi="宋体" w:hint="eastAsia"/>
                <w:sz w:val="24"/>
              </w:rPr>
              <w:t>其他危险化学品</w:t>
            </w:r>
          </w:p>
        </w:tc>
        <w:tc>
          <w:tcPr>
            <w:tcW w:w="5638" w:type="dxa"/>
            <w:gridSpan w:val="20"/>
            <w:vAlign w:val="center"/>
          </w:tcPr>
          <w:p w:rsidR="00793C1C" w:rsidRDefault="00793C1C">
            <w:pPr>
              <w:jc w:val="center"/>
              <w:rPr>
                <w:rFonts w:ascii="仿宋_GB2312" w:eastAsia="仿宋_GB2312" w:hAnsi="宋体"/>
                <w:sz w:val="24"/>
              </w:rPr>
            </w:pPr>
          </w:p>
          <w:p w:rsidR="00793C1C" w:rsidRDefault="00793C1C">
            <w:pPr>
              <w:jc w:val="center"/>
              <w:rPr>
                <w:rFonts w:ascii="仿宋_GB2312" w:eastAsia="仿宋_GB2312" w:hAnsi="宋体"/>
                <w:sz w:val="24"/>
              </w:rPr>
            </w:pPr>
          </w:p>
        </w:tc>
      </w:tr>
      <w:tr w:rsidR="00793C1C">
        <w:trPr>
          <w:gridAfter w:val="1"/>
          <w:wAfter w:w="180" w:type="dxa"/>
          <w:cantSplit/>
          <w:trHeight w:val="450"/>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spacing w:line="360" w:lineRule="exact"/>
              <w:jc w:val="center"/>
              <w:rPr>
                <w:rFonts w:ascii="仿宋_GB2312" w:eastAsia="仿宋_GB2312" w:hAnsi="宋体"/>
                <w:color w:val="FF0000"/>
                <w:sz w:val="24"/>
              </w:rPr>
            </w:pPr>
            <w:r>
              <w:rPr>
                <w:rFonts w:ascii="仿宋_GB2312" w:eastAsia="仿宋_GB2312" w:hAnsi="宋体" w:hint="eastAsia"/>
                <w:color w:val="FF0000"/>
                <w:sz w:val="24"/>
              </w:rPr>
              <w:t>易制爆</w:t>
            </w:r>
          </w:p>
          <w:p w:rsidR="00793C1C" w:rsidRDefault="00793C1C">
            <w:pPr>
              <w:spacing w:line="360" w:lineRule="exact"/>
              <w:jc w:val="center"/>
              <w:rPr>
                <w:rFonts w:ascii="仿宋_GB2312" w:eastAsia="仿宋_GB2312" w:hAnsi="宋体"/>
                <w:color w:val="FF0000"/>
                <w:sz w:val="24"/>
              </w:rPr>
            </w:pPr>
            <w:r>
              <w:rPr>
                <w:rFonts w:ascii="仿宋_GB2312" w:eastAsia="仿宋_GB2312" w:hAnsi="宋体" w:hint="eastAsia"/>
                <w:color w:val="FF0000"/>
                <w:sz w:val="24"/>
              </w:rPr>
              <w:t>化学品</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450"/>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spacing w:line="360" w:lineRule="exact"/>
              <w:jc w:val="center"/>
              <w:rPr>
                <w:rFonts w:ascii="仿宋_GB2312" w:eastAsia="仿宋_GB2312" w:hAnsi="宋体"/>
                <w:sz w:val="24"/>
              </w:rPr>
            </w:pPr>
            <w:r>
              <w:rPr>
                <w:rFonts w:ascii="仿宋_GB2312" w:eastAsia="仿宋_GB2312" w:hAnsi="宋体" w:hint="eastAsia"/>
                <w:sz w:val="24"/>
              </w:rPr>
              <w:t>易制毒化学品</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450"/>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成品油</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444"/>
          <w:jc w:val="center"/>
        </w:trPr>
        <w:tc>
          <w:tcPr>
            <w:tcW w:w="1993" w:type="dxa"/>
            <w:gridSpan w:val="2"/>
            <w:vMerge/>
            <w:vAlign w:val="center"/>
          </w:tcPr>
          <w:p w:rsidR="00793C1C" w:rsidRDefault="00793C1C">
            <w:pPr>
              <w:jc w:val="center"/>
              <w:rPr>
                <w:rFonts w:ascii="仿宋_GB2312" w:eastAsia="仿宋_GB2312" w:hAnsi="宋体"/>
                <w:sz w:val="24"/>
              </w:rPr>
            </w:pPr>
          </w:p>
        </w:tc>
        <w:tc>
          <w:tcPr>
            <w:tcW w:w="1276" w:type="dxa"/>
            <w:gridSpan w:val="4"/>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液化气</w:t>
            </w:r>
          </w:p>
        </w:tc>
        <w:tc>
          <w:tcPr>
            <w:tcW w:w="5638" w:type="dxa"/>
            <w:gridSpan w:val="20"/>
            <w:vAlign w:val="center"/>
          </w:tcPr>
          <w:p w:rsidR="00793C1C" w:rsidRDefault="00793C1C">
            <w:pPr>
              <w:jc w:val="center"/>
              <w:rPr>
                <w:rFonts w:ascii="仿宋_GB2312" w:eastAsia="仿宋_GB2312" w:hAnsi="宋体"/>
                <w:sz w:val="24"/>
              </w:rPr>
            </w:pPr>
          </w:p>
        </w:tc>
      </w:tr>
      <w:tr w:rsidR="00793C1C">
        <w:trPr>
          <w:gridAfter w:val="1"/>
          <w:wAfter w:w="180" w:type="dxa"/>
          <w:cantSplit/>
          <w:trHeight w:val="584"/>
          <w:jc w:val="center"/>
        </w:trPr>
        <w:tc>
          <w:tcPr>
            <w:tcW w:w="1993" w:type="dxa"/>
            <w:gridSpan w:val="2"/>
            <w:vAlign w:val="center"/>
          </w:tcPr>
          <w:p w:rsidR="00793C1C" w:rsidRDefault="00793C1C">
            <w:pPr>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经营方式</w:t>
            </w:r>
          </w:p>
        </w:tc>
        <w:tc>
          <w:tcPr>
            <w:tcW w:w="6914" w:type="dxa"/>
            <w:gridSpan w:val="24"/>
            <w:vAlign w:val="center"/>
          </w:tcPr>
          <w:p w:rsidR="00793C1C" w:rsidRDefault="00793C1C">
            <w:pPr>
              <w:jc w:val="center"/>
              <w:rPr>
                <w:rFonts w:ascii="仿宋_GB2312" w:eastAsia="仿宋_GB2312" w:hAnsi="宋体"/>
                <w:sz w:val="24"/>
              </w:rPr>
            </w:pPr>
            <w:r>
              <w:rPr>
                <w:rFonts w:ascii="仿宋_GB2312" w:eastAsia="仿宋_GB2312" w:hAnsi="宋体" w:cs="仿宋_GB2312" w:hint="eastAsia"/>
                <w:color w:val="FF0000"/>
                <w:sz w:val="24"/>
              </w:rPr>
              <w:t>不带储存经营□</w:t>
            </w:r>
            <w:r>
              <w:rPr>
                <w:rFonts w:ascii="仿宋_GB2312" w:eastAsia="仿宋_GB2312" w:hAnsi="宋体" w:cs="仿宋_GB2312"/>
                <w:color w:val="FF0000"/>
                <w:sz w:val="24"/>
              </w:rPr>
              <w:t xml:space="preserve">   </w:t>
            </w:r>
            <w:r>
              <w:rPr>
                <w:rFonts w:ascii="仿宋_GB2312" w:eastAsia="仿宋_GB2312" w:hAnsi="宋体" w:cs="仿宋_GB2312" w:hint="eastAsia"/>
                <w:color w:val="FF0000"/>
                <w:sz w:val="24"/>
              </w:rPr>
              <w:t xml:space="preserve">   </w:t>
            </w:r>
            <w:r>
              <w:rPr>
                <w:rFonts w:ascii="仿宋_GB2312" w:eastAsia="仿宋_GB2312" w:hAnsi="宋体" w:cs="仿宋_GB2312"/>
                <w:color w:val="FF0000"/>
                <w:sz w:val="24"/>
              </w:rPr>
              <w:t xml:space="preserve"> </w:t>
            </w:r>
            <w:r>
              <w:rPr>
                <w:rFonts w:ascii="仿宋_GB2312" w:eastAsia="仿宋_GB2312" w:hAnsi="宋体" w:cs="仿宋_GB2312" w:hint="eastAsia"/>
                <w:color w:val="FF0000"/>
                <w:sz w:val="24"/>
              </w:rPr>
              <w:t>带储存经营□</w:t>
            </w:r>
            <w:r>
              <w:rPr>
                <w:rFonts w:ascii="仿宋_GB2312" w:eastAsia="仿宋_GB2312" w:hAnsi="宋体" w:cs="仿宋_GB2312"/>
                <w:color w:val="FF0000"/>
                <w:sz w:val="24"/>
              </w:rPr>
              <w:t xml:space="preserve">  </w:t>
            </w:r>
            <w:r>
              <w:rPr>
                <w:rFonts w:ascii="仿宋_GB2312" w:eastAsia="仿宋_GB2312" w:hAnsi="宋体" w:cs="仿宋_GB2312" w:hint="eastAsia"/>
                <w:color w:val="FF0000"/>
                <w:sz w:val="24"/>
              </w:rPr>
              <w:t xml:space="preserve">   </w:t>
            </w:r>
            <w:r>
              <w:rPr>
                <w:rFonts w:ascii="仿宋_GB2312" w:eastAsia="仿宋_GB2312" w:hAnsi="宋体" w:cs="仿宋_GB2312"/>
                <w:color w:val="FF0000"/>
                <w:sz w:val="24"/>
              </w:rPr>
              <w:t xml:space="preserve">  </w:t>
            </w:r>
            <w:r>
              <w:rPr>
                <w:rFonts w:ascii="仿宋_GB2312" w:eastAsia="仿宋_GB2312" w:hAnsi="宋体" w:cs="仿宋_GB2312" w:hint="eastAsia"/>
                <w:color w:val="FF0000"/>
                <w:sz w:val="24"/>
              </w:rPr>
              <w:t>仓储经营□</w:t>
            </w:r>
          </w:p>
        </w:tc>
      </w:tr>
      <w:tr w:rsidR="00793C1C">
        <w:trPr>
          <w:trHeight w:val="2326"/>
          <w:jc w:val="center"/>
        </w:trPr>
        <w:tc>
          <w:tcPr>
            <w:tcW w:w="1461" w:type="dxa"/>
            <w:vAlign w:val="center"/>
          </w:tcPr>
          <w:p w:rsidR="00793C1C" w:rsidRDefault="00793C1C">
            <w:pPr>
              <w:spacing w:line="0" w:lineRule="atLeast"/>
              <w:jc w:val="center"/>
              <w:rPr>
                <w:rFonts w:ascii="仿宋_GB2312" w:eastAsia="仿宋_GB2312" w:hAnsi="宋体"/>
                <w:sz w:val="24"/>
              </w:rPr>
            </w:pPr>
            <w:r>
              <w:rPr>
                <w:rFonts w:ascii="宋体" w:hAnsi="宋体" w:hint="eastAsia"/>
                <w:color w:val="FF0000"/>
                <w:sz w:val="24"/>
                <w:szCs w:val="24"/>
              </w:rPr>
              <w:lastRenderedPageBreak/>
              <w:t>*</w:t>
            </w:r>
            <w:r>
              <w:rPr>
                <w:rFonts w:ascii="仿宋_GB2312" w:eastAsia="仿宋_GB2312" w:hAnsi="宋体" w:hint="eastAsia"/>
                <w:sz w:val="24"/>
              </w:rPr>
              <w:t>主要管</w:t>
            </w:r>
          </w:p>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理制度</w:t>
            </w:r>
          </w:p>
        </w:tc>
        <w:tc>
          <w:tcPr>
            <w:tcW w:w="7626" w:type="dxa"/>
            <w:gridSpan w:val="26"/>
          </w:tcPr>
          <w:p w:rsidR="00793C1C" w:rsidRDefault="00793C1C">
            <w:pPr>
              <w:spacing w:line="0" w:lineRule="atLeast"/>
              <w:rPr>
                <w:rFonts w:ascii="仿宋_GB2312" w:eastAsia="仿宋_GB2312" w:hAnsi="宋体"/>
                <w:sz w:val="24"/>
              </w:rPr>
            </w:pPr>
          </w:p>
        </w:tc>
      </w:tr>
      <w:tr w:rsidR="00793C1C">
        <w:trPr>
          <w:cantSplit/>
          <w:trHeight w:val="765"/>
          <w:jc w:val="center"/>
        </w:trPr>
        <w:tc>
          <w:tcPr>
            <w:tcW w:w="1461" w:type="dxa"/>
            <w:vMerge w:val="restart"/>
            <w:vAlign w:val="center"/>
          </w:tcPr>
          <w:p w:rsidR="00793C1C" w:rsidRDefault="00793C1C">
            <w:pPr>
              <w:spacing w:line="0" w:lineRule="atLeast"/>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主要消防安全设施工、器具配备情况</w:t>
            </w:r>
          </w:p>
        </w:tc>
        <w:tc>
          <w:tcPr>
            <w:tcW w:w="1808" w:type="dxa"/>
            <w:gridSpan w:val="5"/>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名称</w:t>
            </w:r>
          </w:p>
        </w:tc>
        <w:tc>
          <w:tcPr>
            <w:tcW w:w="1318" w:type="dxa"/>
            <w:gridSpan w:val="6"/>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型号、规格</w:t>
            </w:r>
          </w:p>
        </w:tc>
        <w:tc>
          <w:tcPr>
            <w:tcW w:w="1440" w:type="dxa"/>
            <w:gridSpan w:val="5"/>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数量</w:t>
            </w:r>
          </w:p>
        </w:tc>
        <w:tc>
          <w:tcPr>
            <w:tcW w:w="1455" w:type="dxa"/>
            <w:gridSpan w:val="6"/>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状     况</w:t>
            </w:r>
          </w:p>
        </w:tc>
        <w:tc>
          <w:tcPr>
            <w:tcW w:w="1605" w:type="dxa"/>
            <w:gridSpan w:val="4"/>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备  注</w:t>
            </w:r>
          </w:p>
        </w:tc>
      </w:tr>
      <w:tr w:rsidR="00793C1C">
        <w:trPr>
          <w:cantSplit/>
          <w:trHeight w:val="851"/>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1808" w:type="dxa"/>
            <w:gridSpan w:val="5"/>
            <w:vAlign w:val="center"/>
          </w:tcPr>
          <w:p w:rsidR="00793C1C" w:rsidRDefault="00793C1C">
            <w:pPr>
              <w:spacing w:line="0" w:lineRule="atLeast"/>
              <w:jc w:val="center"/>
              <w:rPr>
                <w:rFonts w:ascii="仿宋_GB2312" w:eastAsia="仿宋_GB2312" w:hAnsi="宋体"/>
                <w:sz w:val="24"/>
              </w:rPr>
            </w:pPr>
          </w:p>
        </w:tc>
        <w:tc>
          <w:tcPr>
            <w:tcW w:w="1318" w:type="dxa"/>
            <w:gridSpan w:val="6"/>
            <w:vAlign w:val="center"/>
          </w:tcPr>
          <w:p w:rsidR="00793C1C" w:rsidRDefault="00793C1C">
            <w:pPr>
              <w:spacing w:line="0" w:lineRule="atLeast"/>
              <w:jc w:val="center"/>
              <w:rPr>
                <w:rFonts w:ascii="仿宋_GB2312" w:eastAsia="仿宋_GB2312" w:hAnsi="宋体"/>
                <w:sz w:val="24"/>
              </w:rPr>
            </w:pPr>
          </w:p>
        </w:tc>
        <w:tc>
          <w:tcPr>
            <w:tcW w:w="1440" w:type="dxa"/>
            <w:gridSpan w:val="5"/>
            <w:vAlign w:val="center"/>
          </w:tcPr>
          <w:p w:rsidR="00793C1C" w:rsidRDefault="00793C1C">
            <w:pPr>
              <w:spacing w:line="0" w:lineRule="atLeast"/>
              <w:jc w:val="center"/>
              <w:rPr>
                <w:rFonts w:ascii="仿宋_GB2312" w:eastAsia="仿宋_GB2312" w:hAnsi="宋体"/>
                <w:sz w:val="24"/>
              </w:rPr>
            </w:pPr>
          </w:p>
        </w:tc>
        <w:tc>
          <w:tcPr>
            <w:tcW w:w="1455" w:type="dxa"/>
            <w:gridSpan w:val="6"/>
            <w:vAlign w:val="center"/>
          </w:tcPr>
          <w:p w:rsidR="00793C1C" w:rsidRDefault="00793C1C">
            <w:pPr>
              <w:spacing w:line="0" w:lineRule="atLeast"/>
              <w:jc w:val="center"/>
              <w:rPr>
                <w:rFonts w:ascii="仿宋_GB2312" w:eastAsia="仿宋_GB2312" w:hAnsi="宋体"/>
                <w:sz w:val="24"/>
              </w:rPr>
            </w:pPr>
          </w:p>
        </w:tc>
        <w:tc>
          <w:tcPr>
            <w:tcW w:w="1605" w:type="dxa"/>
            <w:gridSpan w:val="4"/>
            <w:vAlign w:val="center"/>
          </w:tcPr>
          <w:p w:rsidR="00793C1C" w:rsidRDefault="00793C1C">
            <w:pPr>
              <w:spacing w:line="0" w:lineRule="atLeast"/>
              <w:jc w:val="center"/>
              <w:rPr>
                <w:rFonts w:ascii="仿宋_GB2312" w:eastAsia="仿宋_GB2312" w:hAnsi="宋体"/>
                <w:sz w:val="24"/>
              </w:rPr>
            </w:pPr>
          </w:p>
        </w:tc>
      </w:tr>
      <w:tr w:rsidR="00793C1C">
        <w:trPr>
          <w:cantSplit/>
          <w:trHeight w:val="851"/>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1808" w:type="dxa"/>
            <w:gridSpan w:val="5"/>
            <w:vAlign w:val="center"/>
          </w:tcPr>
          <w:p w:rsidR="00793C1C" w:rsidRDefault="00793C1C">
            <w:pPr>
              <w:spacing w:line="0" w:lineRule="atLeast"/>
              <w:jc w:val="center"/>
              <w:rPr>
                <w:rFonts w:ascii="仿宋_GB2312" w:eastAsia="仿宋_GB2312" w:hAnsi="宋体"/>
                <w:sz w:val="24"/>
              </w:rPr>
            </w:pPr>
          </w:p>
        </w:tc>
        <w:tc>
          <w:tcPr>
            <w:tcW w:w="1318" w:type="dxa"/>
            <w:gridSpan w:val="6"/>
            <w:vAlign w:val="center"/>
          </w:tcPr>
          <w:p w:rsidR="00793C1C" w:rsidRDefault="00793C1C">
            <w:pPr>
              <w:spacing w:line="0" w:lineRule="atLeast"/>
              <w:jc w:val="center"/>
              <w:rPr>
                <w:rFonts w:ascii="仿宋_GB2312" w:eastAsia="仿宋_GB2312" w:hAnsi="宋体"/>
                <w:sz w:val="24"/>
              </w:rPr>
            </w:pPr>
          </w:p>
        </w:tc>
        <w:tc>
          <w:tcPr>
            <w:tcW w:w="1440" w:type="dxa"/>
            <w:gridSpan w:val="5"/>
            <w:vAlign w:val="center"/>
          </w:tcPr>
          <w:p w:rsidR="00793C1C" w:rsidRDefault="00793C1C">
            <w:pPr>
              <w:spacing w:line="0" w:lineRule="atLeast"/>
              <w:jc w:val="center"/>
              <w:rPr>
                <w:rFonts w:ascii="仿宋_GB2312" w:eastAsia="仿宋_GB2312" w:hAnsi="宋体"/>
                <w:sz w:val="24"/>
              </w:rPr>
            </w:pPr>
          </w:p>
        </w:tc>
        <w:tc>
          <w:tcPr>
            <w:tcW w:w="1455" w:type="dxa"/>
            <w:gridSpan w:val="6"/>
            <w:vAlign w:val="center"/>
          </w:tcPr>
          <w:p w:rsidR="00793C1C" w:rsidRDefault="00793C1C">
            <w:pPr>
              <w:spacing w:line="0" w:lineRule="atLeast"/>
              <w:jc w:val="center"/>
              <w:rPr>
                <w:rFonts w:ascii="仿宋_GB2312" w:eastAsia="仿宋_GB2312" w:hAnsi="宋体"/>
                <w:sz w:val="24"/>
              </w:rPr>
            </w:pPr>
          </w:p>
        </w:tc>
        <w:tc>
          <w:tcPr>
            <w:tcW w:w="1605" w:type="dxa"/>
            <w:gridSpan w:val="4"/>
            <w:vAlign w:val="center"/>
          </w:tcPr>
          <w:p w:rsidR="00793C1C" w:rsidRDefault="00793C1C">
            <w:pPr>
              <w:spacing w:line="0" w:lineRule="atLeast"/>
              <w:jc w:val="center"/>
              <w:rPr>
                <w:rFonts w:ascii="仿宋_GB2312" w:eastAsia="仿宋_GB2312" w:hAnsi="宋体"/>
                <w:sz w:val="24"/>
              </w:rPr>
            </w:pPr>
          </w:p>
        </w:tc>
      </w:tr>
      <w:tr w:rsidR="00793C1C">
        <w:trPr>
          <w:cantSplit/>
          <w:trHeight w:val="851"/>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1808" w:type="dxa"/>
            <w:gridSpan w:val="5"/>
            <w:vAlign w:val="center"/>
          </w:tcPr>
          <w:p w:rsidR="00793C1C" w:rsidRDefault="00793C1C">
            <w:pPr>
              <w:spacing w:line="0" w:lineRule="atLeast"/>
              <w:jc w:val="center"/>
              <w:rPr>
                <w:rFonts w:ascii="仿宋_GB2312" w:eastAsia="仿宋_GB2312" w:hAnsi="宋体"/>
                <w:sz w:val="24"/>
              </w:rPr>
            </w:pPr>
          </w:p>
        </w:tc>
        <w:tc>
          <w:tcPr>
            <w:tcW w:w="1318" w:type="dxa"/>
            <w:gridSpan w:val="6"/>
            <w:vAlign w:val="center"/>
          </w:tcPr>
          <w:p w:rsidR="00793C1C" w:rsidRDefault="00793C1C">
            <w:pPr>
              <w:spacing w:line="0" w:lineRule="atLeast"/>
              <w:jc w:val="center"/>
              <w:rPr>
                <w:rFonts w:ascii="仿宋_GB2312" w:eastAsia="仿宋_GB2312" w:hAnsi="宋体"/>
                <w:sz w:val="24"/>
              </w:rPr>
            </w:pPr>
          </w:p>
        </w:tc>
        <w:tc>
          <w:tcPr>
            <w:tcW w:w="1440" w:type="dxa"/>
            <w:gridSpan w:val="5"/>
            <w:vAlign w:val="center"/>
          </w:tcPr>
          <w:p w:rsidR="00793C1C" w:rsidRDefault="00793C1C">
            <w:pPr>
              <w:spacing w:line="0" w:lineRule="atLeast"/>
              <w:jc w:val="center"/>
              <w:rPr>
                <w:rFonts w:ascii="仿宋_GB2312" w:eastAsia="仿宋_GB2312" w:hAnsi="宋体"/>
                <w:sz w:val="24"/>
              </w:rPr>
            </w:pPr>
          </w:p>
        </w:tc>
        <w:tc>
          <w:tcPr>
            <w:tcW w:w="1455" w:type="dxa"/>
            <w:gridSpan w:val="6"/>
            <w:vAlign w:val="center"/>
          </w:tcPr>
          <w:p w:rsidR="00793C1C" w:rsidRDefault="00793C1C">
            <w:pPr>
              <w:spacing w:line="0" w:lineRule="atLeast"/>
              <w:jc w:val="center"/>
              <w:rPr>
                <w:rFonts w:ascii="仿宋_GB2312" w:eastAsia="仿宋_GB2312" w:hAnsi="宋体"/>
                <w:sz w:val="24"/>
              </w:rPr>
            </w:pPr>
          </w:p>
        </w:tc>
        <w:tc>
          <w:tcPr>
            <w:tcW w:w="1605" w:type="dxa"/>
            <w:gridSpan w:val="4"/>
            <w:vAlign w:val="center"/>
          </w:tcPr>
          <w:p w:rsidR="00793C1C" w:rsidRDefault="00793C1C">
            <w:pPr>
              <w:spacing w:line="0" w:lineRule="atLeast"/>
              <w:jc w:val="center"/>
              <w:rPr>
                <w:rFonts w:ascii="仿宋_GB2312" w:eastAsia="仿宋_GB2312" w:hAnsi="宋体"/>
                <w:sz w:val="24"/>
              </w:rPr>
            </w:pPr>
          </w:p>
        </w:tc>
      </w:tr>
      <w:tr w:rsidR="00793C1C">
        <w:trPr>
          <w:cantSplit/>
          <w:trHeight w:val="851"/>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1808" w:type="dxa"/>
            <w:gridSpan w:val="5"/>
            <w:vAlign w:val="center"/>
          </w:tcPr>
          <w:p w:rsidR="00793C1C" w:rsidRDefault="00793C1C">
            <w:pPr>
              <w:spacing w:line="0" w:lineRule="atLeast"/>
              <w:jc w:val="center"/>
              <w:rPr>
                <w:rFonts w:ascii="仿宋_GB2312" w:eastAsia="仿宋_GB2312" w:hAnsi="宋体"/>
                <w:sz w:val="24"/>
              </w:rPr>
            </w:pPr>
          </w:p>
        </w:tc>
        <w:tc>
          <w:tcPr>
            <w:tcW w:w="1318" w:type="dxa"/>
            <w:gridSpan w:val="6"/>
            <w:vAlign w:val="center"/>
          </w:tcPr>
          <w:p w:rsidR="00793C1C" w:rsidRDefault="00793C1C">
            <w:pPr>
              <w:spacing w:line="0" w:lineRule="atLeast"/>
              <w:jc w:val="center"/>
              <w:rPr>
                <w:rFonts w:ascii="仿宋_GB2312" w:eastAsia="仿宋_GB2312" w:hAnsi="宋体"/>
                <w:sz w:val="24"/>
              </w:rPr>
            </w:pPr>
          </w:p>
        </w:tc>
        <w:tc>
          <w:tcPr>
            <w:tcW w:w="1440" w:type="dxa"/>
            <w:gridSpan w:val="5"/>
            <w:vAlign w:val="center"/>
          </w:tcPr>
          <w:p w:rsidR="00793C1C" w:rsidRDefault="00793C1C">
            <w:pPr>
              <w:spacing w:line="0" w:lineRule="atLeast"/>
              <w:jc w:val="center"/>
              <w:rPr>
                <w:rFonts w:ascii="仿宋_GB2312" w:eastAsia="仿宋_GB2312" w:hAnsi="宋体"/>
                <w:sz w:val="24"/>
              </w:rPr>
            </w:pPr>
          </w:p>
        </w:tc>
        <w:tc>
          <w:tcPr>
            <w:tcW w:w="1455" w:type="dxa"/>
            <w:gridSpan w:val="6"/>
            <w:vAlign w:val="center"/>
          </w:tcPr>
          <w:p w:rsidR="00793C1C" w:rsidRDefault="00793C1C">
            <w:pPr>
              <w:spacing w:line="0" w:lineRule="atLeast"/>
              <w:jc w:val="center"/>
              <w:rPr>
                <w:rFonts w:ascii="仿宋_GB2312" w:eastAsia="仿宋_GB2312" w:hAnsi="宋体"/>
                <w:sz w:val="24"/>
              </w:rPr>
            </w:pPr>
          </w:p>
        </w:tc>
        <w:tc>
          <w:tcPr>
            <w:tcW w:w="1605" w:type="dxa"/>
            <w:gridSpan w:val="4"/>
            <w:vAlign w:val="center"/>
          </w:tcPr>
          <w:p w:rsidR="00793C1C" w:rsidRDefault="00793C1C">
            <w:pPr>
              <w:spacing w:line="0" w:lineRule="atLeast"/>
              <w:jc w:val="center"/>
              <w:rPr>
                <w:rFonts w:ascii="仿宋_GB2312" w:eastAsia="仿宋_GB2312" w:hAnsi="宋体"/>
                <w:sz w:val="24"/>
              </w:rPr>
            </w:pPr>
          </w:p>
        </w:tc>
      </w:tr>
      <w:tr w:rsidR="00793C1C">
        <w:trPr>
          <w:cantSplit/>
          <w:trHeight w:val="851"/>
          <w:jc w:val="center"/>
        </w:trPr>
        <w:tc>
          <w:tcPr>
            <w:tcW w:w="1461" w:type="dxa"/>
            <w:vMerge/>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c>
          <w:tcPr>
            <w:tcW w:w="1808" w:type="dxa"/>
            <w:gridSpan w:val="5"/>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c>
          <w:tcPr>
            <w:tcW w:w="1318" w:type="dxa"/>
            <w:gridSpan w:val="6"/>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c>
          <w:tcPr>
            <w:tcW w:w="1440" w:type="dxa"/>
            <w:gridSpan w:val="5"/>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c>
          <w:tcPr>
            <w:tcW w:w="1455" w:type="dxa"/>
            <w:gridSpan w:val="6"/>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c>
          <w:tcPr>
            <w:tcW w:w="1605" w:type="dxa"/>
            <w:gridSpan w:val="4"/>
            <w:tcBorders>
              <w:bottom w:val="single" w:sz="4" w:space="0" w:color="auto"/>
            </w:tcBorders>
            <w:vAlign w:val="center"/>
          </w:tcPr>
          <w:p w:rsidR="00793C1C" w:rsidRDefault="00793C1C">
            <w:pPr>
              <w:spacing w:line="0" w:lineRule="atLeast"/>
              <w:jc w:val="center"/>
              <w:rPr>
                <w:rFonts w:ascii="仿宋_GB2312" w:eastAsia="仿宋_GB2312" w:hAnsi="宋体"/>
                <w:sz w:val="24"/>
              </w:rPr>
            </w:pPr>
          </w:p>
        </w:tc>
      </w:tr>
      <w:tr w:rsidR="00793C1C">
        <w:trPr>
          <w:cantSplit/>
          <w:trHeight w:val="930"/>
          <w:jc w:val="center"/>
        </w:trPr>
        <w:tc>
          <w:tcPr>
            <w:tcW w:w="1461" w:type="dxa"/>
            <w:vMerge w:val="restart"/>
            <w:tcBorders>
              <w:top w:val="single" w:sz="4" w:space="0" w:color="auto"/>
            </w:tcBorders>
            <w:vAlign w:val="center"/>
          </w:tcPr>
          <w:p w:rsidR="00793C1C" w:rsidRDefault="00793C1C">
            <w:pPr>
              <w:spacing w:line="0" w:lineRule="atLeast"/>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主要专业人员及保管、验收、养护人员情况</w:t>
            </w:r>
          </w:p>
        </w:tc>
        <w:tc>
          <w:tcPr>
            <w:tcW w:w="885" w:type="dxa"/>
            <w:gridSpan w:val="2"/>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姓名</w:t>
            </w:r>
          </w:p>
        </w:tc>
        <w:tc>
          <w:tcPr>
            <w:tcW w:w="456" w:type="dxa"/>
            <w:gridSpan w:val="2"/>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性别</w:t>
            </w:r>
          </w:p>
        </w:tc>
        <w:tc>
          <w:tcPr>
            <w:tcW w:w="705" w:type="dxa"/>
            <w:gridSpan w:val="2"/>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年龄</w:t>
            </w:r>
          </w:p>
        </w:tc>
        <w:tc>
          <w:tcPr>
            <w:tcW w:w="900" w:type="dxa"/>
            <w:gridSpan w:val="3"/>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专业</w:t>
            </w:r>
          </w:p>
        </w:tc>
        <w:tc>
          <w:tcPr>
            <w:tcW w:w="1980" w:type="dxa"/>
            <w:gridSpan w:val="11"/>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何时何校、</w:t>
            </w:r>
          </w:p>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系（班）毕业</w:t>
            </w:r>
          </w:p>
        </w:tc>
        <w:tc>
          <w:tcPr>
            <w:tcW w:w="1440" w:type="dxa"/>
            <w:gridSpan w:val="4"/>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从事危险品工作年限</w:t>
            </w:r>
          </w:p>
        </w:tc>
        <w:tc>
          <w:tcPr>
            <w:tcW w:w="1260" w:type="dxa"/>
            <w:gridSpan w:val="2"/>
            <w:tcBorders>
              <w:top w:val="single" w:sz="4" w:space="0" w:color="auto"/>
            </w:tcBorders>
            <w:vAlign w:val="center"/>
          </w:tcPr>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技术职称或职务</w:t>
            </w:r>
          </w:p>
        </w:tc>
      </w:tr>
      <w:tr w:rsidR="00793C1C">
        <w:trPr>
          <w:cantSplit/>
          <w:trHeight w:val="417"/>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414"/>
          <w:jc w:val="center"/>
        </w:trPr>
        <w:tc>
          <w:tcPr>
            <w:tcW w:w="1461" w:type="dxa"/>
            <w:vMerge/>
            <w:vAlign w:val="center"/>
          </w:tcPr>
          <w:p w:rsidR="00793C1C" w:rsidRDefault="00793C1C">
            <w:pPr>
              <w:spacing w:line="0" w:lineRule="atLeast"/>
              <w:jc w:val="center"/>
              <w:rPr>
                <w:rFonts w:ascii="仿宋_GB2312" w:eastAsia="仿宋_GB2312" w:hAnsi="宋体"/>
                <w:sz w:val="24"/>
              </w:rPr>
            </w:pPr>
          </w:p>
        </w:tc>
        <w:tc>
          <w:tcPr>
            <w:tcW w:w="885" w:type="dxa"/>
            <w:gridSpan w:val="2"/>
            <w:vAlign w:val="center"/>
          </w:tcPr>
          <w:p w:rsidR="00793C1C" w:rsidRDefault="00793C1C">
            <w:pPr>
              <w:spacing w:line="0" w:lineRule="atLeast"/>
              <w:jc w:val="center"/>
              <w:rPr>
                <w:rFonts w:ascii="仿宋_GB2312" w:eastAsia="仿宋_GB2312" w:hAnsi="宋体"/>
                <w:sz w:val="24"/>
              </w:rPr>
            </w:pPr>
          </w:p>
        </w:tc>
        <w:tc>
          <w:tcPr>
            <w:tcW w:w="456" w:type="dxa"/>
            <w:gridSpan w:val="2"/>
            <w:vAlign w:val="center"/>
          </w:tcPr>
          <w:p w:rsidR="00793C1C" w:rsidRDefault="00793C1C">
            <w:pPr>
              <w:spacing w:line="0" w:lineRule="atLeast"/>
              <w:jc w:val="center"/>
              <w:rPr>
                <w:rFonts w:ascii="仿宋_GB2312" w:eastAsia="仿宋_GB2312" w:hAnsi="宋体"/>
                <w:sz w:val="24"/>
              </w:rPr>
            </w:pPr>
          </w:p>
        </w:tc>
        <w:tc>
          <w:tcPr>
            <w:tcW w:w="705" w:type="dxa"/>
            <w:gridSpan w:val="2"/>
            <w:vAlign w:val="center"/>
          </w:tcPr>
          <w:p w:rsidR="00793C1C" w:rsidRDefault="00793C1C">
            <w:pPr>
              <w:spacing w:line="0" w:lineRule="atLeast"/>
              <w:jc w:val="center"/>
              <w:rPr>
                <w:rFonts w:ascii="仿宋_GB2312" w:eastAsia="仿宋_GB2312" w:hAnsi="宋体"/>
                <w:sz w:val="24"/>
              </w:rPr>
            </w:pPr>
          </w:p>
        </w:tc>
        <w:tc>
          <w:tcPr>
            <w:tcW w:w="900" w:type="dxa"/>
            <w:gridSpan w:val="3"/>
            <w:vAlign w:val="center"/>
          </w:tcPr>
          <w:p w:rsidR="00793C1C" w:rsidRDefault="00793C1C">
            <w:pPr>
              <w:spacing w:line="0" w:lineRule="atLeast"/>
              <w:jc w:val="center"/>
              <w:rPr>
                <w:rFonts w:ascii="仿宋_GB2312" w:eastAsia="仿宋_GB2312" w:hAnsi="宋体"/>
                <w:sz w:val="24"/>
              </w:rPr>
            </w:pPr>
          </w:p>
        </w:tc>
        <w:tc>
          <w:tcPr>
            <w:tcW w:w="1980" w:type="dxa"/>
            <w:gridSpan w:val="11"/>
            <w:vAlign w:val="center"/>
          </w:tcPr>
          <w:p w:rsidR="00793C1C" w:rsidRDefault="00793C1C">
            <w:pPr>
              <w:spacing w:line="0" w:lineRule="atLeast"/>
              <w:jc w:val="center"/>
              <w:rPr>
                <w:rFonts w:ascii="仿宋_GB2312" w:eastAsia="仿宋_GB2312" w:hAnsi="宋体"/>
                <w:sz w:val="24"/>
              </w:rPr>
            </w:pPr>
          </w:p>
        </w:tc>
        <w:tc>
          <w:tcPr>
            <w:tcW w:w="1440" w:type="dxa"/>
            <w:gridSpan w:val="4"/>
            <w:vAlign w:val="center"/>
          </w:tcPr>
          <w:p w:rsidR="00793C1C" w:rsidRDefault="00793C1C">
            <w:pPr>
              <w:spacing w:line="0" w:lineRule="atLeast"/>
              <w:jc w:val="center"/>
              <w:rPr>
                <w:rFonts w:ascii="仿宋_GB2312" w:eastAsia="仿宋_GB2312" w:hAnsi="宋体"/>
                <w:sz w:val="24"/>
              </w:rPr>
            </w:pPr>
          </w:p>
        </w:tc>
        <w:tc>
          <w:tcPr>
            <w:tcW w:w="1260" w:type="dxa"/>
            <w:gridSpan w:val="2"/>
            <w:vAlign w:val="center"/>
          </w:tcPr>
          <w:p w:rsidR="00793C1C" w:rsidRDefault="00793C1C">
            <w:pPr>
              <w:spacing w:line="0" w:lineRule="atLeast"/>
              <w:jc w:val="center"/>
              <w:rPr>
                <w:rFonts w:ascii="仿宋_GB2312" w:eastAsia="仿宋_GB2312" w:hAnsi="宋体"/>
                <w:sz w:val="24"/>
              </w:rPr>
            </w:pPr>
          </w:p>
        </w:tc>
      </w:tr>
      <w:tr w:rsidR="00793C1C">
        <w:trPr>
          <w:cantSplit/>
          <w:trHeight w:val="1855"/>
          <w:jc w:val="center"/>
        </w:trPr>
        <w:tc>
          <w:tcPr>
            <w:tcW w:w="1461" w:type="dxa"/>
            <w:vAlign w:val="center"/>
          </w:tcPr>
          <w:p w:rsidR="00793C1C" w:rsidRDefault="00793C1C">
            <w:pPr>
              <w:spacing w:line="0" w:lineRule="atLeast"/>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填表人</w:t>
            </w:r>
          </w:p>
          <w:p w:rsidR="00793C1C" w:rsidRDefault="00793C1C">
            <w:pPr>
              <w:spacing w:line="0" w:lineRule="atLeast"/>
              <w:jc w:val="center"/>
              <w:rPr>
                <w:rFonts w:ascii="仿宋_GB2312" w:eastAsia="仿宋_GB2312" w:hAnsi="宋体"/>
                <w:sz w:val="24"/>
              </w:rPr>
            </w:pPr>
            <w:r>
              <w:rPr>
                <w:rFonts w:ascii="仿宋_GB2312" w:eastAsia="仿宋_GB2312" w:hAnsi="宋体" w:hint="eastAsia"/>
                <w:sz w:val="24"/>
              </w:rPr>
              <w:t>签名</w:t>
            </w:r>
          </w:p>
        </w:tc>
        <w:tc>
          <w:tcPr>
            <w:tcW w:w="1146" w:type="dxa"/>
            <w:gridSpan w:val="3"/>
            <w:vAlign w:val="center"/>
          </w:tcPr>
          <w:p w:rsidR="00793C1C" w:rsidRDefault="00793C1C">
            <w:pPr>
              <w:spacing w:line="0" w:lineRule="atLeast"/>
              <w:jc w:val="center"/>
              <w:rPr>
                <w:rFonts w:ascii="仿宋_GB2312" w:eastAsia="仿宋_GB2312" w:hAnsi="宋体"/>
                <w:sz w:val="24"/>
              </w:rPr>
            </w:pPr>
          </w:p>
        </w:tc>
        <w:tc>
          <w:tcPr>
            <w:tcW w:w="1080" w:type="dxa"/>
            <w:gridSpan w:val="4"/>
            <w:vAlign w:val="center"/>
          </w:tcPr>
          <w:p w:rsidR="00793C1C" w:rsidRDefault="00793C1C">
            <w:pPr>
              <w:spacing w:line="0" w:lineRule="atLeast"/>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主管人员签名</w:t>
            </w:r>
          </w:p>
        </w:tc>
        <w:tc>
          <w:tcPr>
            <w:tcW w:w="1260" w:type="dxa"/>
            <w:gridSpan w:val="7"/>
            <w:vAlign w:val="center"/>
          </w:tcPr>
          <w:p w:rsidR="00793C1C" w:rsidRDefault="00793C1C">
            <w:pPr>
              <w:spacing w:line="0" w:lineRule="atLeast"/>
              <w:jc w:val="center"/>
              <w:rPr>
                <w:rFonts w:ascii="仿宋_GB2312" w:eastAsia="仿宋_GB2312" w:hAnsi="宋体"/>
                <w:sz w:val="24"/>
              </w:rPr>
            </w:pPr>
          </w:p>
        </w:tc>
        <w:tc>
          <w:tcPr>
            <w:tcW w:w="1260" w:type="dxa"/>
            <w:gridSpan w:val="3"/>
            <w:vAlign w:val="center"/>
          </w:tcPr>
          <w:p w:rsidR="00793C1C" w:rsidRDefault="00793C1C">
            <w:pPr>
              <w:spacing w:line="0" w:lineRule="atLeast"/>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法定代表人签名</w:t>
            </w:r>
          </w:p>
        </w:tc>
        <w:tc>
          <w:tcPr>
            <w:tcW w:w="1275" w:type="dxa"/>
            <w:gridSpan w:val="5"/>
            <w:vAlign w:val="center"/>
          </w:tcPr>
          <w:p w:rsidR="00793C1C" w:rsidRDefault="00793C1C">
            <w:pPr>
              <w:spacing w:line="0" w:lineRule="atLeast"/>
              <w:jc w:val="center"/>
              <w:rPr>
                <w:rFonts w:ascii="仿宋_GB2312" w:eastAsia="仿宋_GB2312" w:hAnsi="宋体"/>
                <w:sz w:val="24"/>
              </w:rPr>
            </w:pPr>
          </w:p>
        </w:tc>
        <w:tc>
          <w:tcPr>
            <w:tcW w:w="1605" w:type="dxa"/>
            <w:gridSpan w:val="4"/>
            <w:vAlign w:val="center"/>
          </w:tcPr>
          <w:p w:rsidR="00793C1C" w:rsidRDefault="00793C1C">
            <w:pPr>
              <w:spacing w:line="0" w:lineRule="atLeast"/>
              <w:jc w:val="center"/>
              <w:rPr>
                <w:rFonts w:ascii="仿宋_GB2312" w:eastAsia="仿宋_GB2312" w:hAnsi="宋体"/>
                <w:sz w:val="24"/>
              </w:rPr>
            </w:pPr>
            <w:r>
              <w:rPr>
                <w:rFonts w:ascii="宋体" w:hAnsi="宋体" w:hint="eastAsia"/>
                <w:color w:val="FF0000"/>
                <w:sz w:val="24"/>
                <w:szCs w:val="24"/>
              </w:rPr>
              <w:t>*</w:t>
            </w:r>
            <w:r>
              <w:rPr>
                <w:rFonts w:ascii="仿宋_GB2312" w:eastAsia="仿宋_GB2312" w:hAnsi="宋体" w:hint="eastAsia"/>
                <w:sz w:val="24"/>
              </w:rPr>
              <w:t>（单位公章）</w:t>
            </w:r>
          </w:p>
        </w:tc>
      </w:tr>
    </w:tbl>
    <w:p w:rsidR="00793C1C" w:rsidRDefault="00793C1C">
      <w:pPr>
        <w:jc w:val="center"/>
        <w:rPr>
          <w:rFonts w:ascii="仿宋_GB2312" w:eastAsia="仿宋_GB2312" w:hAnsi="宋体"/>
          <w:sz w:val="24"/>
        </w:rPr>
      </w:pPr>
      <w:r>
        <w:rPr>
          <w:rFonts w:ascii="仿宋_GB2312" w:eastAsia="仿宋_GB2312" w:hAnsi="宋体" w:hint="eastAsia"/>
          <w:b/>
          <w:bCs/>
          <w:sz w:val="32"/>
          <w:u w:val="single"/>
        </w:rPr>
        <w:br w:type="page"/>
      </w:r>
      <w:r>
        <w:rPr>
          <w:rFonts w:ascii="宋体" w:hAnsi="宋体" w:hint="eastAsia"/>
          <w:color w:val="FF0000"/>
          <w:sz w:val="24"/>
          <w:szCs w:val="24"/>
        </w:rPr>
        <w:lastRenderedPageBreak/>
        <w:t>*</w:t>
      </w:r>
      <w:r>
        <w:rPr>
          <w:rFonts w:ascii="仿宋_GB2312" w:eastAsia="仿宋_GB2312" w:hAnsi="宋体" w:hint="eastAsia"/>
          <w:b/>
          <w:bCs/>
          <w:sz w:val="32"/>
          <w:u w:val="single"/>
        </w:rPr>
        <w:t>申请经营危险化学品品名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80"/>
        <w:gridCol w:w="900"/>
        <w:gridCol w:w="2160"/>
        <w:gridCol w:w="900"/>
        <w:gridCol w:w="2160"/>
      </w:tblGrid>
      <w:tr w:rsidR="00793C1C">
        <w:trPr>
          <w:cantSplit/>
          <w:trHeight w:val="435"/>
        </w:trPr>
        <w:tc>
          <w:tcPr>
            <w:tcW w:w="8820" w:type="dxa"/>
            <w:gridSpan w:val="6"/>
            <w:vAlign w:val="center"/>
          </w:tcPr>
          <w:p w:rsidR="00793C1C" w:rsidRDefault="00793C1C">
            <w:pPr>
              <w:jc w:val="center"/>
              <w:rPr>
                <w:rFonts w:ascii="仿宋_GB2312" w:eastAsia="仿宋_GB2312" w:hAnsi="宋体"/>
                <w:b/>
                <w:bCs/>
                <w:sz w:val="24"/>
              </w:rPr>
            </w:pPr>
            <w:r>
              <w:rPr>
                <w:rFonts w:ascii="仿宋_GB2312" w:eastAsia="仿宋_GB2312" w:hAnsi="宋体" w:hint="eastAsia"/>
                <w:b/>
                <w:bCs/>
                <w:spacing w:val="48"/>
                <w:kern w:val="0"/>
                <w:sz w:val="24"/>
              </w:rPr>
              <w:t xml:space="preserve">剧   毒   化   学   </w:t>
            </w:r>
            <w:r>
              <w:rPr>
                <w:rFonts w:ascii="仿宋_GB2312" w:eastAsia="仿宋_GB2312" w:hAnsi="宋体" w:hint="eastAsia"/>
                <w:b/>
                <w:bCs/>
                <w:spacing w:val="7"/>
                <w:kern w:val="0"/>
                <w:sz w:val="24"/>
              </w:rPr>
              <w:t>品</w:t>
            </w:r>
          </w:p>
        </w:tc>
      </w:tr>
      <w:tr w:rsidR="00793C1C">
        <w:trPr>
          <w:trHeight w:val="435"/>
        </w:trPr>
        <w:tc>
          <w:tcPr>
            <w:tcW w:w="72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编号</w:t>
            </w:r>
          </w:p>
        </w:tc>
        <w:tc>
          <w:tcPr>
            <w:tcW w:w="198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品      名</w:t>
            </w:r>
          </w:p>
        </w:tc>
        <w:tc>
          <w:tcPr>
            <w:tcW w:w="90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编号</w:t>
            </w:r>
          </w:p>
        </w:tc>
        <w:tc>
          <w:tcPr>
            <w:tcW w:w="216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品      名</w:t>
            </w:r>
          </w:p>
        </w:tc>
        <w:tc>
          <w:tcPr>
            <w:tcW w:w="90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编号</w:t>
            </w:r>
          </w:p>
        </w:tc>
        <w:tc>
          <w:tcPr>
            <w:tcW w:w="2160" w:type="dxa"/>
            <w:vAlign w:val="center"/>
          </w:tcPr>
          <w:p w:rsidR="00793C1C" w:rsidRDefault="00793C1C">
            <w:pPr>
              <w:jc w:val="center"/>
              <w:rPr>
                <w:rFonts w:ascii="仿宋_GB2312" w:eastAsia="仿宋_GB2312" w:hAnsi="宋体"/>
                <w:sz w:val="24"/>
              </w:rPr>
            </w:pPr>
            <w:r>
              <w:rPr>
                <w:rFonts w:ascii="仿宋_GB2312" w:eastAsia="仿宋_GB2312" w:hAnsi="宋体" w:hint="eastAsia"/>
                <w:sz w:val="24"/>
              </w:rPr>
              <w:t>品       名</w:t>
            </w: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cantSplit/>
          <w:trHeight w:val="435"/>
        </w:trPr>
        <w:tc>
          <w:tcPr>
            <w:tcW w:w="8820" w:type="dxa"/>
            <w:gridSpan w:val="6"/>
            <w:vAlign w:val="center"/>
          </w:tcPr>
          <w:p w:rsidR="00793C1C" w:rsidRDefault="00793C1C">
            <w:pPr>
              <w:jc w:val="center"/>
              <w:rPr>
                <w:rFonts w:ascii="仿宋_GB2312" w:eastAsia="仿宋_GB2312" w:hAnsi="宋体"/>
                <w:b/>
                <w:bCs/>
                <w:sz w:val="24"/>
              </w:rPr>
            </w:pPr>
            <w:r>
              <w:rPr>
                <w:rFonts w:ascii="仿宋_GB2312" w:eastAsia="仿宋_GB2312" w:hAnsi="宋体" w:hint="eastAsia"/>
                <w:b/>
                <w:bCs/>
                <w:spacing w:val="7"/>
                <w:kern w:val="0"/>
                <w:sz w:val="24"/>
              </w:rPr>
              <w:t xml:space="preserve">其   它   危   险   化   学   </w:t>
            </w:r>
            <w:r>
              <w:rPr>
                <w:rFonts w:ascii="仿宋_GB2312" w:eastAsia="仿宋_GB2312" w:hAnsi="宋体" w:hint="eastAsia"/>
                <w:b/>
                <w:bCs/>
                <w:spacing w:val="4"/>
                <w:kern w:val="0"/>
                <w:sz w:val="24"/>
              </w:rPr>
              <w:t>品</w:t>
            </w:r>
          </w:p>
        </w:tc>
      </w:tr>
      <w:tr w:rsidR="00793C1C">
        <w:trPr>
          <w:cantSplit/>
          <w:trHeight w:val="452"/>
        </w:trPr>
        <w:tc>
          <w:tcPr>
            <w:tcW w:w="720" w:type="dxa"/>
            <w:tcBorders>
              <w:bottom w:val="single" w:sz="4" w:space="0" w:color="auto"/>
            </w:tcBorders>
            <w:vAlign w:val="center"/>
          </w:tcPr>
          <w:p w:rsidR="00793C1C" w:rsidRDefault="00793C1C">
            <w:pPr>
              <w:jc w:val="center"/>
              <w:rPr>
                <w:rFonts w:ascii="仿宋_GB2312" w:eastAsia="仿宋_GB2312" w:hAnsi="宋体"/>
                <w:sz w:val="24"/>
              </w:rPr>
            </w:pPr>
          </w:p>
        </w:tc>
        <w:tc>
          <w:tcPr>
            <w:tcW w:w="198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r>
      <w:tr w:rsidR="00793C1C">
        <w:trPr>
          <w:cantSplit/>
          <w:trHeight w:val="452"/>
        </w:trPr>
        <w:tc>
          <w:tcPr>
            <w:tcW w:w="720" w:type="dxa"/>
            <w:tcBorders>
              <w:bottom w:val="single" w:sz="4" w:space="0" w:color="auto"/>
            </w:tcBorders>
            <w:vAlign w:val="center"/>
          </w:tcPr>
          <w:p w:rsidR="00793C1C" w:rsidRDefault="00793C1C">
            <w:pPr>
              <w:jc w:val="center"/>
              <w:rPr>
                <w:rFonts w:ascii="仿宋_GB2312" w:eastAsia="仿宋_GB2312" w:hAnsi="宋体"/>
                <w:sz w:val="24"/>
              </w:rPr>
            </w:pPr>
          </w:p>
        </w:tc>
        <w:tc>
          <w:tcPr>
            <w:tcW w:w="198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r>
      <w:tr w:rsidR="00793C1C">
        <w:trPr>
          <w:cantSplit/>
          <w:trHeight w:val="452"/>
        </w:trPr>
        <w:tc>
          <w:tcPr>
            <w:tcW w:w="720" w:type="dxa"/>
            <w:tcBorders>
              <w:bottom w:val="single" w:sz="4" w:space="0" w:color="auto"/>
            </w:tcBorders>
            <w:vAlign w:val="center"/>
          </w:tcPr>
          <w:p w:rsidR="00793C1C" w:rsidRDefault="00793C1C">
            <w:pPr>
              <w:jc w:val="center"/>
              <w:rPr>
                <w:rFonts w:ascii="仿宋_GB2312" w:eastAsia="仿宋_GB2312" w:hAnsi="宋体"/>
                <w:sz w:val="24"/>
              </w:rPr>
            </w:pPr>
          </w:p>
        </w:tc>
        <w:tc>
          <w:tcPr>
            <w:tcW w:w="198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c>
          <w:tcPr>
            <w:tcW w:w="900" w:type="dxa"/>
            <w:tcBorders>
              <w:bottom w:val="single" w:sz="4" w:space="0" w:color="auto"/>
            </w:tcBorders>
            <w:vAlign w:val="center"/>
          </w:tcPr>
          <w:p w:rsidR="00793C1C" w:rsidRDefault="00793C1C">
            <w:pPr>
              <w:jc w:val="center"/>
              <w:rPr>
                <w:rFonts w:ascii="仿宋_GB2312" w:eastAsia="仿宋_GB2312" w:hAnsi="宋体"/>
                <w:sz w:val="24"/>
              </w:rPr>
            </w:pPr>
          </w:p>
        </w:tc>
        <w:tc>
          <w:tcPr>
            <w:tcW w:w="2160" w:type="dxa"/>
            <w:tcBorders>
              <w:bottom w:val="single" w:sz="4" w:space="0" w:color="auto"/>
            </w:tcBorders>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tcBorders>
              <w:top w:val="nil"/>
            </w:tcBorders>
            <w:vAlign w:val="center"/>
          </w:tcPr>
          <w:p w:rsidR="00793C1C" w:rsidRDefault="00793C1C">
            <w:pPr>
              <w:jc w:val="center"/>
              <w:rPr>
                <w:rFonts w:ascii="仿宋_GB2312" w:eastAsia="仿宋_GB2312" w:hAnsi="宋体"/>
                <w:sz w:val="24"/>
              </w:rPr>
            </w:pPr>
          </w:p>
        </w:tc>
        <w:tc>
          <w:tcPr>
            <w:tcW w:w="900" w:type="dxa"/>
            <w:tcBorders>
              <w:top w:val="nil"/>
            </w:tcBorders>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8820" w:type="dxa"/>
            <w:gridSpan w:val="6"/>
            <w:vAlign w:val="center"/>
          </w:tcPr>
          <w:p w:rsidR="00793C1C" w:rsidRDefault="00793C1C">
            <w:pPr>
              <w:jc w:val="center"/>
              <w:rPr>
                <w:rFonts w:ascii="仿宋_GB2312" w:eastAsia="仿宋_GB2312" w:hAnsi="宋体"/>
                <w:b/>
                <w:color w:val="FF0000"/>
                <w:sz w:val="24"/>
              </w:rPr>
            </w:pPr>
            <w:r>
              <w:rPr>
                <w:rFonts w:ascii="仿宋_GB2312" w:eastAsia="仿宋_GB2312" w:hAnsi="宋体" w:hint="eastAsia"/>
                <w:b/>
                <w:color w:val="FF0000"/>
                <w:sz w:val="24"/>
              </w:rPr>
              <w:t>易    制    爆    化    学    品</w:t>
            </w: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cantSplit/>
          <w:trHeight w:val="435"/>
        </w:trPr>
        <w:tc>
          <w:tcPr>
            <w:tcW w:w="8820" w:type="dxa"/>
            <w:gridSpan w:val="6"/>
            <w:vAlign w:val="center"/>
          </w:tcPr>
          <w:p w:rsidR="00793C1C" w:rsidRDefault="00793C1C">
            <w:pPr>
              <w:jc w:val="center"/>
              <w:rPr>
                <w:rFonts w:ascii="仿宋_GB2312" w:eastAsia="仿宋_GB2312" w:hAnsi="宋体"/>
                <w:b/>
                <w:bCs/>
                <w:sz w:val="24"/>
              </w:rPr>
            </w:pPr>
            <w:r>
              <w:rPr>
                <w:rFonts w:ascii="仿宋_GB2312" w:eastAsia="仿宋_GB2312" w:hAnsi="宋体" w:hint="eastAsia"/>
                <w:b/>
                <w:bCs/>
                <w:spacing w:val="7"/>
                <w:kern w:val="0"/>
                <w:sz w:val="24"/>
              </w:rPr>
              <w:t xml:space="preserve">易    制    毒    化    学    </w:t>
            </w:r>
            <w:r>
              <w:rPr>
                <w:rFonts w:ascii="仿宋_GB2312" w:eastAsia="仿宋_GB2312" w:hAnsi="宋体" w:hint="eastAsia"/>
                <w:b/>
                <w:bCs/>
                <w:spacing w:val="-2"/>
                <w:kern w:val="0"/>
                <w:sz w:val="24"/>
              </w:rPr>
              <w:t>品</w:t>
            </w: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cantSplit/>
          <w:trHeight w:val="435"/>
        </w:trPr>
        <w:tc>
          <w:tcPr>
            <w:tcW w:w="8820" w:type="dxa"/>
            <w:gridSpan w:val="6"/>
            <w:vAlign w:val="center"/>
          </w:tcPr>
          <w:p w:rsidR="00793C1C" w:rsidRDefault="00793C1C">
            <w:pPr>
              <w:jc w:val="center"/>
              <w:rPr>
                <w:rFonts w:ascii="仿宋_GB2312" w:eastAsia="仿宋_GB2312" w:hAnsi="宋体"/>
                <w:b/>
                <w:bCs/>
                <w:sz w:val="24"/>
              </w:rPr>
            </w:pPr>
            <w:r>
              <w:rPr>
                <w:rFonts w:ascii="仿宋_GB2312" w:eastAsia="仿宋_GB2312" w:hAnsi="宋体" w:hint="eastAsia"/>
                <w:b/>
                <w:bCs/>
                <w:spacing w:val="56"/>
                <w:kern w:val="0"/>
                <w:sz w:val="24"/>
              </w:rPr>
              <w:t xml:space="preserve">成       品       </w:t>
            </w:r>
            <w:r>
              <w:rPr>
                <w:rFonts w:ascii="仿宋_GB2312" w:eastAsia="仿宋_GB2312" w:hAnsi="宋体" w:hint="eastAsia"/>
                <w:b/>
                <w:bCs/>
                <w:kern w:val="0"/>
                <w:sz w:val="24"/>
              </w:rPr>
              <w:t>油</w:t>
            </w: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r w:rsidR="00793C1C">
        <w:trPr>
          <w:cantSplit/>
          <w:trHeight w:val="435"/>
        </w:trPr>
        <w:tc>
          <w:tcPr>
            <w:tcW w:w="8820" w:type="dxa"/>
            <w:gridSpan w:val="6"/>
            <w:vAlign w:val="center"/>
          </w:tcPr>
          <w:p w:rsidR="00793C1C" w:rsidRDefault="00793C1C">
            <w:pPr>
              <w:jc w:val="center"/>
              <w:rPr>
                <w:rFonts w:ascii="仿宋_GB2312" w:eastAsia="仿宋_GB2312" w:hAnsi="宋体"/>
                <w:b/>
                <w:bCs/>
                <w:sz w:val="24"/>
              </w:rPr>
            </w:pPr>
            <w:r>
              <w:rPr>
                <w:rFonts w:ascii="仿宋_GB2312" w:eastAsia="仿宋_GB2312" w:hAnsi="宋体" w:hint="eastAsia"/>
                <w:b/>
                <w:bCs/>
                <w:kern w:val="0"/>
                <w:sz w:val="24"/>
              </w:rPr>
              <w:t>运 输 工 具 用 压 缩 天 然 气</w:t>
            </w:r>
          </w:p>
        </w:tc>
      </w:tr>
      <w:tr w:rsidR="00793C1C">
        <w:trPr>
          <w:trHeight w:val="435"/>
        </w:trPr>
        <w:tc>
          <w:tcPr>
            <w:tcW w:w="720" w:type="dxa"/>
            <w:vAlign w:val="center"/>
          </w:tcPr>
          <w:p w:rsidR="00793C1C" w:rsidRDefault="00793C1C">
            <w:pPr>
              <w:jc w:val="center"/>
              <w:rPr>
                <w:rFonts w:ascii="仿宋_GB2312" w:eastAsia="仿宋_GB2312" w:hAnsi="宋体"/>
                <w:sz w:val="24"/>
              </w:rPr>
            </w:pPr>
          </w:p>
        </w:tc>
        <w:tc>
          <w:tcPr>
            <w:tcW w:w="198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c>
          <w:tcPr>
            <w:tcW w:w="900" w:type="dxa"/>
            <w:vAlign w:val="center"/>
          </w:tcPr>
          <w:p w:rsidR="00793C1C" w:rsidRDefault="00793C1C">
            <w:pPr>
              <w:jc w:val="center"/>
              <w:rPr>
                <w:rFonts w:ascii="仿宋_GB2312" w:eastAsia="仿宋_GB2312" w:hAnsi="宋体"/>
                <w:sz w:val="24"/>
              </w:rPr>
            </w:pPr>
          </w:p>
        </w:tc>
        <w:tc>
          <w:tcPr>
            <w:tcW w:w="2160" w:type="dxa"/>
            <w:vAlign w:val="center"/>
          </w:tcPr>
          <w:p w:rsidR="00793C1C" w:rsidRDefault="00793C1C">
            <w:pPr>
              <w:jc w:val="center"/>
              <w:rPr>
                <w:rFonts w:ascii="仿宋_GB2312" w:eastAsia="仿宋_GB2312" w:hAnsi="宋体"/>
                <w:sz w:val="24"/>
              </w:rPr>
            </w:pPr>
          </w:p>
        </w:tc>
      </w:tr>
    </w:tbl>
    <w:p w:rsidR="00793C1C" w:rsidRDefault="00793C1C">
      <w:pPr>
        <w:pBdr>
          <w:bottom w:val="single" w:sz="12" w:space="1" w:color="auto"/>
        </w:pBdr>
        <w:spacing w:line="0" w:lineRule="atLeast"/>
        <w:jc w:val="center"/>
        <w:rPr>
          <w:rFonts w:ascii="仿宋_GB2312" w:eastAsia="仿宋_GB2312" w:hAnsi="宋体"/>
          <w:bCs/>
          <w:color w:val="FF0000"/>
          <w:sz w:val="24"/>
        </w:rPr>
      </w:pPr>
    </w:p>
    <w:p w:rsidR="00793C1C" w:rsidRDefault="00793C1C">
      <w:pPr>
        <w:pBdr>
          <w:bottom w:val="single" w:sz="12" w:space="1" w:color="auto"/>
        </w:pBdr>
        <w:spacing w:line="0" w:lineRule="atLeast"/>
      </w:pPr>
      <w:r>
        <w:rPr>
          <w:rFonts w:ascii="仿宋_GB2312" w:eastAsia="仿宋_GB2312" w:hAnsi="宋体" w:hint="eastAsia"/>
          <w:bCs/>
          <w:color w:val="FF0000"/>
          <w:sz w:val="24"/>
        </w:rPr>
        <w:t>注：“品名”、“编号”需按照《危险化学品目录（</w:t>
      </w:r>
      <w:r>
        <w:rPr>
          <w:rFonts w:ascii="黑体" w:eastAsia="黑体" w:hAnsi="宋体" w:hint="eastAsia"/>
          <w:bCs/>
          <w:color w:val="FF0000"/>
          <w:sz w:val="24"/>
        </w:rPr>
        <w:t>2015</w:t>
      </w:r>
      <w:r>
        <w:rPr>
          <w:rFonts w:ascii="仿宋_GB2312" w:eastAsia="仿宋_GB2312" w:hAnsi="宋体" w:hint="eastAsia"/>
          <w:bCs/>
          <w:color w:val="FF0000"/>
          <w:sz w:val="24"/>
        </w:rPr>
        <w:t>版</w:t>
      </w:r>
      <w:r>
        <w:rPr>
          <w:rFonts w:ascii="黑体" w:eastAsia="黑体" w:hAnsi="宋体" w:hint="eastAsia"/>
          <w:bCs/>
          <w:color w:val="FF0000"/>
          <w:sz w:val="24"/>
        </w:rPr>
        <w:t>）</w:t>
      </w:r>
      <w:r>
        <w:rPr>
          <w:rFonts w:ascii="仿宋_GB2312" w:eastAsia="仿宋_GB2312" w:hAnsi="宋体" w:hint="eastAsia"/>
          <w:bCs/>
          <w:color w:val="FF0000"/>
          <w:sz w:val="24"/>
        </w:rPr>
        <w:t>》规范填写。</w:t>
      </w:r>
    </w:p>
    <w:p w:rsidR="00793C1C" w:rsidRDefault="00793C1C">
      <w:pPr>
        <w:rPr>
          <w:rFonts w:ascii="黑体" w:eastAsia="黑体" w:hAnsi="宋体"/>
          <w:bCs/>
          <w:sz w:val="32"/>
          <w:szCs w:val="32"/>
        </w:rPr>
      </w:pPr>
      <w:r>
        <w:rPr>
          <w:rFonts w:ascii="仿宋_GB2312" w:eastAsia="仿宋_GB2312" w:hAnsi="宋体"/>
          <w:bCs/>
          <w:color w:val="FF0000"/>
          <w:sz w:val="24"/>
        </w:rPr>
        <w:br w:type="page"/>
      </w:r>
      <w:r>
        <w:rPr>
          <w:rFonts w:ascii="黑体" w:eastAsia="黑体" w:hAnsi="宋体" w:hint="eastAsia"/>
          <w:bCs/>
          <w:sz w:val="32"/>
          <w:szCs w:val="32"/>
        </w:rPr>
        <w:lastRenderedPageBreak/>
        <w:t>表2：变更申请表</w:t>
      </w:r>
    </w:p>
    <w:p w:rsidR="00793C1C" w:rsidRDefault="00793C1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963"/>
        <w:gridCol w:w="476"/>
        <w:gridCol w:w="1978"/>
        <w:gridCol w:w="10"/>
        <w:gridCol w:w="530"/>
        <w:gridCol w:w="1266"/>
        <w:gridCol w:w="185"/>
        <w:gridCol w:w="1075"/>
        <w:gridCol w:w="1440"/>
      </w:tblGrid>
      <w:tr w:rsidR="00793C1C">
        <w:trPr>
          <w:trHeight w:val="612"/>
          <w:jc w:val="center"/>
        </w:trPr>
        <w:tc>
          <w:tcPr>
            <w:tcW w:w="1544"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原企业名称</w:t>
            </w:r>
            <w:r>
              <w:rPr>
                <w:rFonts w:ascii="仿宋_GB2312" w:eastAsia="仿宋_GB2312" w:hAnsi="宋体" w:hint="eastAsia"/>
                <w:color w:val="FF0000"/>
                <w:sz w:val="24"/>
                <w:highlight w:val="yellow"/>
              </w:rPr>
              <w:t>（须与营业执照一致）</w:t>
            </w:r>
          </w:p>
        </w:tc>
        <w:tc>
          <w:tcPr>
            <w:tcW w:w="2464" w:type="dxa"/>
            <w:gridSpan w:val="3"/>
            <w:vAlign w:val="center"/>
          </w:tcPr>
          <w:p w:rsidR="00793C1C" w:rsidRDefault="00793C1C">
            <w:pPr>
              <w:jc w:val="center"/>
              <w:rPr>
                <w:rFonts w:ascii="仿宋_GB2312" w:eastAsia="仿宋_GB2312"/>
                <w:sz w:val="24"/>
              </w:rPr>
            </w:pPr>
          </w:p>
        </w:tc>
        <w:tc>
          <w:tcPr>
            <w:tcW w:w="1796"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企业类型</w:t>
            </w:r>
            <w:r>
              <w:rPr>
                <w:rFonts w:ascii="仿宋_GB2312" w:eastAsia="仿宋_GB2312" w:hAnsi="宋体" w:hint="eastAsia"/>
                <w:color w:val="FF0000"/>
                <w:sz w:val="24"/>
                <w:highlight w:val="yellow"/>
              </w:rPr>
              <w:t>（须与营业执照一致）</w:t>
            </w:r>
          </w:p>
        </w:tc>
        <w:tc>
          <w:tcPr>
            <w:tcW w:w="2700" w:type="dxa"/>
            <w:gridSpan w:val="3"/>
            <w:vAlign w:val="center"/>
          </w:tcPr>
          <w:p w:rsidR="00793C1C" w:rsidRDefault="00793C1C">
            <w:pPr>
              <w:jc w:val="center"/>
              <w:rPr>
                <w:rFonts w:ascii="仿宋_GB2312" w:eastAsia="仿宋_GB2312"/>
                <w:sz w:val="24"/>
              </w:rPr>
            </w:pPr>
          </w:p>
        </w:tc>
      </w:tr>
      <w:tr w:rsidR="00793C1C">
        <w:trPr>
          <w:trHeight w:val="605"/>
          <w:jc w:val="center"/>
        </w:trPr>
        <w:tc>
          <w:tcPr>
            <w:tcW w:w="1544"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法定代表人</w:t>
            </w:r>
          </w:p>
        </w:tc>
        <w:tc>
          <w:tcPr>
            <w:tcW w:w="2464" w:type="dxa"/>
            <w:gridSpan w:val="3"/>
            <w:vAlign w:val="center"/>
          </w:tcPr>
          <w:p w:rsidR="00793C1C" w:rsidRDefault="00793C1C">
            <w:pPr>
              <w:jc w:val="center"/>
              <w:rPr>
                <w:rFonts w:ascii="仿宋_GB2312" w:eastAsia="仿宋_GB2312"/>
                <w:sz w:val="24"/>
              </w:rPr>
            </w:pPr>
          </w:p>
        </w:tc>
        <w:tc>
          <w:tcPr>
            <w:tcW w:w="1796"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原经营许可证</w:t>
            </w:r>
          </w:p>
          <w:p w:rsidR="00793C1C" w:rsidRDefault="00793C1C">
            <w:pPr>
              <w:jc w:val="center"/>
              <w:rPr>
                <w:rFonts w:ascii="仿宋_GB2312" w:eastAsia="仿宋_GB2312"/>
                <w:sz w:val="24"/>
              </w:rPr>
            </w:pPr>
            <w:r>
              <w:rPr>
                <w:rFonts w:ascii="仿宋_GB2312" w:eastAsia="仿宋_GB2312" w:hint="eastAsia"/>
                <w:sz w:val="24"/>
              </w:rPr>
              <w:t>编号</w:t>
            </w:r>
          </w:p>
        </w:tc>
        <w:tc>
          <w:tcPr>
            <w:tcW w:w="2700" w:type="dxa"/>
            <w:gridSpan w:val="3"/>
            <w:vAlign w:val="center"/>
          </w:tcPr>
          <w:p w:rsidR="00793C1C" w:rsidRDefault="00793C1C">
            <w:pPr>
              <w:jc w:val="center"/>
              <w:rPr>
                <w:rFonts w:ascii="仿宋_GB2312" w:eastAsia="仿宋_GB2312"/>
                <w:sz w:val="24"/>
              </w:rPr>
            </w:pPr>
          </w:p>
        </w:tc>
      </w:tr>
      <w:tr w:rsidR="00793C1C">
        <w:trPr>
          <w:trHeight w:val="613"/>
          <w:jc w:val="center"/>
        </w:trPr>
        <w:tc>
          <w:tcPr>
            <w:tcW w:w="1544"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原经营地址</w:t>
            </w:r>
            <w:r>
              <w:rPr>
                <w:rFonts w:ascii="仿宋_GB2312" w:eastAsia="仿宋_GB2312" w:hAnsi="宋体" w:hint="eastAsia"/>
                <w:color w:val="FF0000"/>
                <w:sz w:val="24"/>
                <w:highlight w:val="yellow"/>
              </w:rPr>
              <w:t>（须与营业执照一致）</w:t>
            </w:r>
          </w:p>
        </w:tc>
        <w:tc>
          <w:tcPr>
            <w:tcW w:w="6960" w:type="dxa"/>
            <w:gridSpan w:val="8"/>
            <w:vAlign w:val="center"/>
          </w:tcPr>
          <w:p w:rsidR="00793C1C" w:rsidRDefault="00793C1C">
            <w:pPr>
              <w:jc w:val="center"/>
              <w:rPr>
                <w:rFonts w:ascii="仿宋_GB2312" w:eastAsia="仿宋_GB2312"/>
                <w:sz w:val="24"/>
              </w:rPr>
            </w:pPr>
          </w:p>
        </w:tc>
      </w:tr>
      <w:tr w:rsidR="00793C1C">
        <w:trPr>
          <w:trHeight w:val="932"/>
          <w:jc w:val="center"/>
        </w:trPr>
        <w:tc>
          <w:tcPr>
            <w:tcW w:w="1544" w:type="dxa"/>
            <w:gridSpan w:val="2"/>
            <w:vAlign w:val="center"/>
          </w:tcPr>
          <w:p w:rsidR="00793C1C" w:rsidRDefault="00793C1C">
            <w:pPr>
              <w:jc w:val="center"/>
              <w:rPr>
                <w:rFonts w:ascii="仿宋_GB2312" w:eastAsia="仿宋_GB2312"/>
                <w:color w:val="FF0000"/>
                <w:sz w:val="24"/>
              </w:rPr>
            </w:pPr>
            <w:r>
              <w:rPr>
                <w:rFonts w:ascii="仿宋_GB2312" w:eastAsia="仿宋_GB2312" w:hint="eastAsia"/>
                <w:sz w:val="24"/>
              </w:rPr>
              <w:t>经营范围</w:t>
            </w:r>
          </w:p>
        </w:tc>
        <w:tc>
          <w:tcPr>
            <w:tcW w:w="6960" w:type="dxa"/>
            <w:gridSpan w:val="8"/>
            <w:vAlign w:val="center"/>
          </w:tcPr>
          <w:p w:rsidR="00793C1C" w:rsidRDefault="00793C1C">
            <w:pPr>
              <w:jc w:val="center"/>
              <w:rPr>
                <w:rFonts w:ascii="仿宋_GB2312" w:eastAsia="仿宋_GB2312"/>
                <w:sz w:val="24"/>
              </w:rPr>
            </w:pPr>
          </w:p>
        </w:tc>
      </w:tr>
      <w:tr w:rsidR="00793C1C">
        <w:trPr>
          <w:trHeight w:val="771"/>
          <w:jc w:val="center"/>
        </w:trPr>
        <w:tc>
          <w:tcPr>
            <w:tcW w:w="1544"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联系人</w:t>
            </w:r>
          </w:p>
        </w:tc>
        <w:tc>
          <w:tcPr>
            <w:tcW w:w="2454" w:type="dxa"/>
            <w:gridSpan w:val="2"/>
            <w:vAlign w:val="center"/>
          </w:tcPr>
          <w:p w:rsidR="00793C1C" w:rsidRDefault="00793C1C">
            <w:pPr>
              <w:jc w:val="center"/>
              <w:rPr>
                <w:rFonts w:ascii="仿宋_GB2312" w:eastAsia="仿宋_GB2312"/>
                <w:sz w:val="24"/>
              </w:rPr>
            </w:pPr>
          </w:p>
        </w:tc>
        <w:tc>
          <w:tcPr>
            <w:tcW w:w="1991" w:type="dxa"/>
            <w:gridSpan w:val="4"/>
            <w:vAlign w:val="center"/>
          </w:tcPr>
          <w:p w:rsidR="00793C1C" w:rsidRDefault="00793C1C">
            <w:pPr>
              <w:ind w:firstLineChars="150" w:firstLine="360"/>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联系电话</w:t>
            </w:r>
          </w:p>
        </w:tc>
        <w:tc>
          <w:tcPr>
            <w:tcW w:w="2515" w:type="dxa"/>
            <w:gridSpan w:val="2"/>
            <w:vAlign w:val="center"/>
          </w:tcPr>
          <w:p w:rsidR="00793C1C" w:rsidRDefault="00793C1C">
            <w:pPr>
              <w:jc w:val="center"/>
              <w:rPr>
                <w:rFonts w:ascii="仿宋_GB2312" w:eastAsia="仿宋_GB2312"/>
                <w:sz w:val="24"/>
              </w:rPr>
            </w:pPr>
          </w:p>
        </w:tc>
      </w:tr>
      <w:tr w:rsidR="00793C1C">
        <w:trPr>
          <w:trHeight w:val="525"/>
          <w:jc w:val="center"/>
        </w:trPr>
        <w:tc>
          <w:tcPr>
            <w:tcW w:w="581" w:type="dxa"/>
            <w:vMerge w:val="restart"/>
            <w:vAlign w:val="center"/>
          </w:tcPr>
          <w:p w:rsidR="00793C1C" w:rsidRDefault="00793C1C">
            <w:pPr>
              <w:ind w:firstLineChars="50" w:firstLine="140"/>
              <w:jc w:val="center"/>
              <w:rPr>
                <w:rFonts w:ascii="仿宋_GB2312" w:eastAsia="仿宋_GB2312"/>
                <w:sz w:val="28"/>
                <w:szCs w:val="28"/>
              </w:rPr>
            </w:pPr>
            <w:r>
              <w:rPr>
                <w:rFonts w:ascii="仿宋_GB2312" w:eastAsia="仿宋_GB2312" w:hint="eastAsia"/>
                <w:sz w:val="28"/>
                <w:szCs w:val="28"/>
              </w:rPr>
              <w:t>变</w:t>
            </w:r>
          </w:p>
          <w:p w:rsidR="00793C1C" w:rsidRDefault="00793C1C">
            <w:pPr>
              <w:ind w:firstLineChars="50" w:firstLine="140"/>
              <w:jc w:val="center"/>
              <w:rPr>
                <w:rFonts w:ascii="仿宋_GB2312" w:eastAsia="仿宋_GB2312"/>
                <w:sz w:val="28"/>
                <w:szCs w:val="28"/>
              </w:rPr>
            </w:pPr>
            <w:r>
              <w:rPr>
                <w:rFonts w:ascii="仿宋_GB2312" w:eastAsia="仿宋_GB2312" w:hint="eastAsia"/>
                <w:sz w:val="28"/>
                <w:szCs w:val="28"/>
              </w:rPr>
              <w:t>更</w:t>
            </w:r>
          </w:p>
          <w:p w:rsidR="00793C1C" w:rsidRDefault="00793C1C">
            <w:pPr>
              <w:ind w:firstLineChars="50" w:firstLine="140"/>
              <w:jc w:val="center"/>
              <w:rPr>
                <w:rFonts w:ascii="仿宋_GB2312" w:eastAsia="仿宋_GB2312"/>
                <w:sz w:val="28"/>
                <w:szCs w:val="28"/>
              </w:rPr>
            </w:pPr>
            <w:r>
              <w:rPr>
                <w:rFonts w:ascii="仿宋_GB2312" w:eastAsia="仿宋_GB2312" w:hint="eastAsia"/>
                <w:sz w:val="28"/>
                <w:szCs w:val="28"/>
              </w:rPr>
              <w:t>事</w:t>
            </w:r>
          </w:p>
          <w:p w:rsidR="00793C1C" w:rsidRDefault="00793C1C">
            <w:pPr>
              <w:ind w:firstLineChars="50" w:firstLine="140"/>
              <w:jc w:val="center"/>
              <w:rPr>
                <w:rFonts w:ascii="仿宋_GB2312" w:eastAsia="仿宋_GB2312"/>
                <w:sz w:val="28"/>
                <w:szCs w:val="28"/>
              </w:rPr>
            </w:pPr>
            <w:r>
              <w:rPr>
                <w:rFonts w:ascii="仿宋_GB2312" w:eastAsia="仿宋_GB2312" w:hint="eastAsia"/>
                <w:sz w:val="28"/>
                <w:szCs w:val="28"/>
              </w:rPr>
              <w:t>项</w:t>
            </w:r>
          </w:p>
        </w:tc>
        <w:tc>
          <w:tcPr>
            <w:tcW w:w="1439" w:type="dxa"/>
            <w:gridSpan w:val="2"/>
            <w:tcBorders>
              <w:tl2br w:val="single" w:sz="4" w:space="0" w:color="auto"/>
            </w:tcBorders>
            <w:vAlign w:val="center"/>
          </w:tcPr>
          <w:p w:rsidR="00793C1C" w:rsidRDefault="00793C1C">
            <w:pPr>
              <w:jc w:val="right"/>
              <w:rPr>
                <w:rFonts w:ascii="仿宋_GB2312" w:eastAsia="仿宋_GB2312"/>
                <w:szCs w:val="21"/>
              </w:rPr>
            </w:pPr>
            <w:r>
              <w:rPr>
                <w:rFonts w:ascii="仿宋_GB2312" w:eastAsia="仿宋_GB2312" w:hint="eastAsia"/>
                <w:szCs w:val="21"/>
              </w:rPr>
              <w:t>内 容</w:t>
            </w:r>
          </w:p>
          <w:p w:rsidR="00793C1C" w:rsidRDefault="00793C1C">
            <w:pPr>
              <w:jc w:val="left"/>
              <w:rPr>
                <w:rFonts w:ascii="仿宋_GB2312" w:eastAsia="仿宋_GB2312"/>
                <w:szCs w:val="21"/>
              </w:rPr>
            </w:pPr>
            <w:r>
              <w:rPr>
                <w:rFonts w:ascii="仿宋_GB2312" w:eastAsia="仿宋_GB2312" w:hint="eastAsia"/>
                <w:szCs w:val="21"/>
              </w:rPr>
              <w:t>事 项</w:t>
            </w:r>
          </w:p>
        </w:tc>
        <w:tc>
          <w:tcPr>
            <w:tcW w:w="2518" w:type="dxa"/>
            <w:gridSpan w:val="3"/>
            <w:vAlign w:val="center"/>
          </w:tcPr>
          <w:p w:rsidR="00793C1C" w:rsidRDefault="00793C1C">
            <w:pPr>
              <w:ind w:firstLineChars="150" w:firstLine="420"/>
              <w:jc w:val="center"/>
              <w:rPr>
                <w:rFonts w:ascii="仿宋_GB2312" w:eastAsia="仿宋_GB2312"/>
                <w:sz w:val="28"/>
                <w:szCs w:val="28"/>
              </w:rPr>
            </w:pPr>
            <w:r>
              <w:rPr>
                <w:rFonts w:ascii="仿宋_GB2312" w:eastAsia="仿宋_GB2312" w:hint="eastAsia"/>
                <w:sz w:val="28"/>
                <w:szCs w:val="28"/>
              </w:rPr>
              <w:t>变 更 前</w:t>
            </w:r>
          </w:p>
        </w:tc>
        <w:tc>
          <w:tcPr>
            <w:tcW w:w="2526" w:type="dxa"/>
            <w:gridSpan w:val="3"/>
            <w:vAlign w:val="center"/>
          </w:tcPr>
          <w:p w:rsidR="00793C1C" w:rsidRDefault="00793C1C">
            <w:pPr>
              <w:ind w:firstLineChars="150" w:firstLine="420"/>
              <w:jc w:val="center"/>
              <w:rPr>
                <w:rFonts w:ascii="仿宋_GB2312" w:eastAsia="仿宋_GB2312"/>
                <w:sz w:val="28"/>
                <w:szCs w:val="28"/>
              </w:rPr>
            </w:pPr>
            <w:r>
              <w:rPr>
                <w:rFonts w:ascii="仿宋_GB2312" w:eastAsia="仿宋_GB2312" w:hint="eastAsia"/>
                <w:sz w:val="28"/>
                <w:szCs w:val="28"/>
              </w:rPr>
              <w:t>变 更 后</w:t>
            </w:r>
          </w:p>
        </w:tc>
        <w:tc>
          <w:tcPr>
            <w:tcW w:w="1440" w:type="dxa"/>
            <w:vAlign w:val="center"/>
          </w:tcPr>
          <w:p w:rsidR="00793C1C" w:rsidRDefault="00793C1C">
            <w:pPr>
              <w:ind w:firstLineChars="50" w:firstLine="140"/>
              <w:jc w:val="center"/>
              <w:rPr>
                <w:rFonts w:ascii="仿宋_GB2312" w:eastAsia="仿宋_GB2312"/>
                <w:sz w:val="28"/>
                <w:szCs w:val="28"/>
              </w:rPr>
            </w:pPr>
            <w:r>
              <w:rPr>
                <w:rFonts w:ascii="仿宋_GB2312" w:eastAsia="仿宋_GB2312" w:hint="eastAsia"/>
                <w:sz w:val="28"/>
                <w:szCs w:val="28"/>
              </w:rPr>
              <w:t>备 注</w:t>
            </w:r>
          </w:p>
        </w:tc>
      </w:tr>
      <w:tr w:rsidR="00793C1C">
        <w:trPr>
          <w:trHeight w:val="988"/>
          <w:jc w:val="center"/>
        </w:trPr>
        <w:tc>
          <w:tcPr>
            <w:tcW w:w="581" w:type="dxa"/>
            <w:vMerge/>
            <w:vAlign w:val="center"/>
          </w:tcPr>
          <w:p w:rsidR="00793C1C" w:rsidRDefault="00793C1C">
            <w:pPr>
              <w:ind w:firstLineChars="50" w:firstLine="140"/>
              <w:jc w:val="center"/>
              <w:rPr>
                <w:rFonts w:ascii="仿宋_GB2312" w:eastAsia="仿宋_GB2312"/>
                <w:sz w:val="28"/>
                <w:szCs w:val="28"/>
              </w:rPr>
            </w:pPr>
          </w:p>
        </w:tc>
        <w:tc>
          <w:tcPr>
            <w:tcW w:w="1439" w:type="dxa"/>
            <w:gridSpan w:val="2"/>
            <w:vAlign w:val="center"/>
          </w:tcPr>
          <w:p w:rsidR="00793C1C" w:rsidRDefault="00793C1C">
            <w:pPr>
              <w:jc w:val="center"/>
              <w:rPr>
                <w:rFonts w:ascii="仿宋_GB2312" w:eastAsia="仿宋_GB2312"/>
                <w:sz w:val="24"/>
              </w:rPr>
            </w:pPr>
            <w:r>
              <w:rPr>
                <w:rFonts w:ascii="宋体" w:hAnsi="宋体" w:hint="eastAsia"/>
                <w:color w:val="FF0000"/>
                <w:sz w:val="24"/>
                <w:szCs w:val="24"/>
                <w:shd w:val="clear" w:color="auto" w:fill="FFFFFF"/>
              </w:rPr>
              <w:t>*</w:t>
            </w:r>
            <w:r>
              <w:rPr>
                <w:rFonts w:ascii="仿宋_GB2312" w:eastAsia="仿宋_GB2312" w:hint="eastAsia"/>
                <w:sz w:val="24"/>
              </w:rPr>
              <w:t>企业名称</w:t>
            </w:r>
          </w:p>
        </w:tc>
        <w:tc>
          <w:tcPr>
            <w:tcW w:w="2518" w:type="dxa"/>
            <w:gridSpan w:val="3"/>
            <w:vAlign w:val="center"/>
          </w:tcPr>
          <w:p w:rsidR="00793C1C" w:rsidRDefault="00793C1C">
            <w:pPr>
              <w:jc w:val="center"/>
              <w:rPr>
                <w:rFonts w:ascii="仿宋_GB2312" w:eastAsia="仿宋_GB2312"/>
                <w:sz w:val="28"/>
                <w:szCs w:val="28"/>
              </w:rPr>
            </w:pPr>
          </w:p>
        </w:tc>
        <w:tc>
          <w:tcPr>
            <w:tcW w:w="2526" w:type="dxa"/>
            <w:gridSpan w:val="3"/>
            <w:vAlign w:val="center"/>
          </w:tcPr>
          <w:p w:rsidR="00793C1C" w:rsidRDefault="00793C1C">
            <w:pPr>
              <w:jc w:val="center"/>
              <w:rPr>
                <w:rFonts w:ascii="仿宋_GB2312" w:eastAsia="仿宋_GB2312"/>
                <w:sz w:val="28"/>
                <w:szCs w:val="28"/>
              </w:rPr>
            </w:pPr>
          </w:p>
        </w:tc>
        <w:tc>
          <w:tcPr>
            <w:tcW w:w="1440" w:type="dxa"/>
            <w:vAlign w:val="center"/>
          </w:tcPr>
          <w:p w:rsidR="00793C1C" w:rsidRDefault="00793C1C">
            <w:pPr>
              <w:jc w:val="center"/>
              <w:rPr>
                <w:rFonts w:ascii="仿宋_GB2312" w:eastAsia="仿宋_GB2312"/>
                <w:sz w:val="28"/>
                <w:szCs w:val="28"/>
              </w:rPr>
            </w:pPr>
          </w:p>
        </w:tc>
      </w:tr>
      <w:tr w:rsidR="00793C1C">
        <w:trPr>
          <w:trHeight w:val="898"/>
          <w:jc w:val="center"/>
        </w:trPr>
        <w:tc>
          <w:tcPr>
            <w:tcW w:w="581" w:type="dxa"/>
            <w:vMerge/>
            <w:vAlign w:val="center"/>
          </w:tcPr>
          <w:p w:rsidR="00793C1C" w:rsidRDefault="00793C1C">
            <w:pPr>
              <w:jc w:val="center"/>
              <w:rPr>
                <w:rFonts w:ascii="仿宋_GB2312" w:eastAsia="仿宋_GB2312"/>
                <w:sz w:val="28"/>
                <w:szCs w:val="28"/>
              </w:rPr>
            </w:pPr>
          </w:p>
        </w:tc>
        <w:tc>
          <w:tcPr>
            <w:tcW w:w="1439" w:type="dxa"/>
            <w:gridSpan w:val="2"/>
            <w:vAlign w:val="center"/>
          </w:tcPr>
          <w:p w:rsidR="00793C1C" w:rsidRDefault="00793C1C">
            <w:pPr>
              <w:jc w:val="center"/>
              <w:rPr>
                <w:rFonts w:ascii="仿宋_GB2312" w:eastAsia="仿宋_GB2312"/>
                <w:sz w:val="24"/>
              </w:rPr>
            </w:pPr>
            <w:r>
              <w:rPr>
                <w:rFonts w:ascii="仿宋_GB2312" w:eastAsia="仿宋_GB2312" w:hint="eastAsia"/>
                <w:sz w:val="24"/>
              </w:rPr>
              <w:t>主要负责人</w:t>
            </w:r>
          </w:p>
        </w:tc>
        <w:tc>
          <w:tcPr>
            <w:tcW w:w="2518" w:type="dxa"/>
            <w:gridSpan w:val="3"/>
            <w:vAlign w:val="center"/>
          </w:tcPr>
          <w:p w:rsidR="00793C1C" w:rsidRDefault="00793C1C">
            <w:pPr>
              <w:jc w:val="center"/>
              <w:rPr>
                <w:rFonts w:ascii="仿宋_GB2312" w:eastAsia="仿宋_GB2312"/>
                <w:sz w:val="28"/>
                <w:szCs w:val="28"/>
              </w:rPr>
            </w:pPr>
          </w:p>
        </w:tc>
        <w:tc>
          <w:tcPr>
            <w:tcW w:w="2526" w:type="dxa"/>
            <w:gridSpan w:val="3"/>
            <w:vAlign w:val="center"/>
          </w:tcPr>
          <w:p w:rsidR="00793C1C" w:rsidRDefault="00793C1C">
            <w:pPr>
              <w:jc w:val="center"/>
              <w:rPr>
                <w:rFonts w:ascii="仿宋_GB2312" w:eastAsia="仿宋_GB2312"/>
                <w:sz w:val="28"/>
                <w:szCs w:val="28"/>
              </w:rPr>
            </w:pPr>
          </w:p>
        </w:tc>
        <w:tc>
          <w:tcPr>
            <w:tcW w:w="1440" w:type="dxa"/>
            <w:vAlign w:val="center"/>
          </w:tcPr>
          <w:p w:rsidR="00793C1C" w:rsidRDefault="00793C1C">
            <w:pPr>
              <w:jc w:val="center"/>
              <w:rPr>
                <w:rFonts w:ascii="仿宋_GB2312" w:eastAsia="仿宋_GB2312"/>
                <w:sz w:val="28"/>
                <w:szCs w:val="28"/>
              </w:rPr>
            </w:pPr>
          </w:p>
        </w:tc>
      </w:tr>
      <w:tr w:rsidR="00793C1C">
        <w:trPr>
          <w:trHeight w:val="1133"/>
          <w:jc w:val="center"/>
        </w:trPr>
        <w:tc>
          <w:tcPr>
            <w:tcW w:w="581" w:type="dxa"/>
            <w:vMerge/>
            <w:vAlign w:val="center"/>
          </w:tcPr>
          <w:p w:rsidR="00793C1C" w:rsidRDefault="00793C1C">
            <w:pPr>
              <w:jc w:val="center"/>
              <w:rPr>
                <w:rFonts w:ascii="仿宋_GB2312" w:eastAsia="仿宋_GB2312"/>
                <w:sz w:val="28"/>
                <w:szCs w:val="28"/>
              </w:rPr>
            </w:pPr>
          </w:p>
        </w:tc>
        <w:tc>
          <w:tcPr>
            <w:tcW w:w="1439" w:type="dxa"/>
            <w:gridSpan w:val="2"/>
            <w:vAlign w:val="center"/>
          </w:tcPr>
          <w:p w:rsidR="00793C1C" w:rsidRDefault="00793C1C">
            <w:pPr>
              <w:jc w:val="center"/>
              <w:rPr>
                <w:rFonts w:ascii="仿宋_GB2312" w:eastAsia="仿宋_GB2312"/>
                <w:sz w:val="24"/>
              </w:rPr>
            </w:pPr>
            <w:r>
              <w:rPr>
                <w:rFonts w:ascii="仿宋_GB2312" w:eastAsia="仿宋_GB2312" w:hint="eastAsia"/>
                <w:sz w:val="24"/>
              </w:rPr>
              <w:t>注册地址</w:t>
            </w:r>
          </w:p>
        </w:tc>
        <w:tc>
          <w:tcPr>
            <w:tcW w:w="2518" w:type="dxa"/>
            <w:gridSpan w:val="3"/>
            <w:vAlign w:val="center"/>
          </w:tcPr>
          <w:p w:rsidR="00793C1C" w:rsidRDefault="00793C1C">
            <w:pPr>
              <w:jc w:val="center"/>
              <w:rPr>
                <w:rFonts w:ascii="仿宋_GB2312" w:eastAsia="仿宋_GB2312"/>
                <w:sz w:val="28"/>
                <w:szCs w:val="28"/>
              </w:rPr>
            </w:pPr>
          </w:p>
        </w:tc>
        <w:tc>
          <w:tcPr>
            <w:tcW w:w="2526" w:type="dxa"/>
            <w:gridSpan w:val="3"/>
            <w:vAlign w:val="center"/>
          </w:tcPr>
          <w:p w:rsidR="00793C1C" w:rsidRDefault="00793C1C">
            <w:pPr>
              <w:jc w:val="center"/>
              <w:rPr>
                <w:rFonts w:ascii="仿宋_GB2312" w:eastAsia="仿宋_GB2312"/>
                <w:sz w:val="28"/>
                <w:szCs w:val="28"/>
              </w:rPr>
            </w:pPr>
          </w:p>
        </w:tc>
        <w:tc>
          <w:tcPr>
            <w:tcW w:w="1440" w:type="dxa"/>
            <w:vAlign w:val="center"/>
          </w:tcPr>
          <w:p w:rsidR="00793C1C" w:rsidRDefault="00793C1C">
            <w:pPr>
              <w:jc w:val="center"/>
              <w:rPr>
                <w:rFonts w:ascii="仿宋_GB2312" w:eastAsia="仿宋_GB2312"/>
                <w:sz w:val="28"/>
                <w:szCs w:val="28"/>
              </w:rPr>
            </w:pPr>
          </w:p>
        </w:tc>
      </w:tr>
      <w:tr w:rsidR="00793C1C">
        <w:trPr>
          <w:trHeight w:val="1344"/>
          <w:jc w:val="center"/>
        </w:trPr>
        <w:tc>
          <w:tcPr>
            <w:tcW w:w="581" w:type="dxa"/>
            <w:vMerge/>
            <w:vAlign w:val="center"/>
          </w:tcPr>
          <w:p w:rsidR="00793C1C" w:rsidRDefault="00793C1C">
            <w:pPr>
              <w:jc w:val="center"/>
              <w:rPr>
                <w:rFonts w:ascii="仿宋_GB2312" w:eastAsia="仿宋_GB2312"/>
                <w:sz w:val="28"/>
                <w:szCs w:val="28"/>
              </w:rPr>
            </w:pPr>
          </w:p>
        </w:tc>
        <w:tc>
          <w:tcPr>
            <w:tcW w:w="1439" w:type="dxa"/>
            <w:gridSpan w:val="2"/>
            <w:vAlign w:val="center"/>
          </w:tcPr>
          <w:p w:rsidR="00793C1C" w:rsidRDefault="00793C1C">
            <w:pPr>
              <w:jc w:val="center"/>
              <w:rPr>
                <w:rFonts w:ascii="仿宋_GB2312" w:eastAsia="仿宋_GB2312"/>
                <w:sz w:val="24"/>
              </w:rPr>
            </w:pPr>
            <w:r>
              <w:rPr>
                <w:rFonts w:ascii="仿宋_GB2312" w:eastAsia="仿宋_GB2312" w:hAnsi="宋体" w:cs="宋体" w:hint="eastAsia"/>
                <w:color w:val="333333"/>
                <w:kern w:val="0"/>
                <w:sz w:val="24"/>
              </w:rPr>
              <w:t>危险化学品储存设施及其监控措施</w:t>
            </w:r>
          </w:p>
        </w:tc>
        <w:tc>
          <w:tcPr>
            <w:tcW w:w="2518" w:type="dxa"/>
            <w:gridSpan w:val="3"/>
            <w:vAlign w:val="center"/>
          </w:tcPr>
          <w:p w:rsidR="00793C1C" w:rsidRDefault="00793C1C">
            <w:pPr>
              <w:jc w:val="center"/>
              <w:rPr>
                <w:rFonts w:ascii="仿宋_GB2312" w:eastAsia="仿宋_GB2312"/>
                <w:sz w:val="28"/>
                <w:szCs w:val="28"/>
              </w:rPr>
            </w:pPr>
          </w:p>
        </w:tc>
        <w:tc>
          <w:tcPr>
            <w:tcW w:w="2526" w:type="dxa"/>
            <w:gridSpan w:val="3"/>
            <w:vAlign w:val="center"/>
          </w:tcPr>
          <w:p w:rsidR="00793C1C" w:rsidRDefault="00793C1C">
            <w:pPr>
              <w:jc w:val="center"/>
              <w:rPr>
                <w:rFonts w:ascii="仿宋_GB2312" w:eastAsia="仿宋_GB2312"/>
                <w:sz w:val="28"/>
                <w:szCs w:val="28"/>
              </w:rPr>
            </w:pPr>
          </w:p>
        </w:tc>
        <w:tc>
          <w:tcPr>
            <w:tcW w:w="1440" w:type="dxa"/>
            <w:vAlign w:val="center"/>
          </w:tcPr>
          <w:p w:rsidR="00793C1C" w:rsidRDefault="00793C1C">
            <w:pPr>
              <w:jc w:val="center"/>
              <w:rPr>
                <w:rFonts w:ascii="仿宋_GB2312" w:eastAsia="仿宋_GB2312"/>
                <w:sz w:val="28"/>
                <w:szCs w:val="28"/>
              </w:rPr>
            </w:pPr>
          </w:p>
        </w:tc>
      </w:tr>
      <w:tr w:rsidR="00793C1C">
        <w:trPr>
          <w:trHeight w:val="1264"/>
          <w:jc w:val="center"/>
        </w:trPr>
        <w:tc>
          <w:tcPr>
            <w:tcW w:w="581" w:type="dxa"/>
            <w:vMerge/>
            <w:vAlign w:val="center"/>
          </w:tcPr>
          <w:p w:rsidR="00793C1C" w:rsidRDefault="00793C1C">
            <w:pPr>
              <w:jc w:val="center"/>
              <w:rPr>
                <w:rFonts w:ascii="仿宋_GB2312" w:eastAsia="仿宋_GB2312"/>
                <w:sz w:val="28"/>
                <w:szCs w:val="28"/>
              </w:rPr>
            </w:pPr>
          </w:p>
        </w:tc>
        <w:tc>
          <w:tcPr>
            <w:tcW w:w="1439" w:type="dxa"/>
            <w:gridSpan w:val="2"/>
            <w:vAlign w:val="center"/>
          </w:tcPr>
          <w:p w:rsidR="00793C1C" w:rsidRDefault="00793C1C">
            <w:pPr>
              <w:jc w:val="center"/>
              <w:rPr>
                <w:rFonts w:ascii="仿宋_GB2312" w:eastAsia="仿宋_GB2312"/>
                <w:sz w:val="24"/>
              </w:rPr>
            </w:pPr>
            <w:r>
              <w:rPr>
                <w:rFonts w:ascii="仿宋_GB2312" w:eastAsia="仿宋_GB2312" w:hAnsi="宋体" w:cs="宋体" w:hint="eastAsia"/>
                <w:color w:val="333333"/>
                <w:kern w:val="0"/>
                <w:sz w:val="24"/>
              </w:rPr>
              <w:t>危险化学品储存设施建设项目竣工</w:t>
            </w:r>
          </w:p>
        </w:tc>
        <w:tc>
          <w:tcPr>
            <w:tcW w:w="2518" w:type="dxa"/>
            <w:gridSpan w:val="3"/>
            <w:vAlign w:val="center"/>
          </w:tcPr>
          <w:p w:rsidR="00793C1C" w:rsidRDefault="00793C1C">
            <w:pPr>
              <w:jc w:val="center"/>
              <w:rPr>
                <w:rFonts w:ascii="仿宋_GB2312" w:eastAsia="仿宋_GB2312"/>
                <w:sz w:val="28"/>
                <w:szCs w:val="28"/>
              </w:rPr>
            </w:pPr>
          </w:p>
        </w:tc>
        <w:tc>
          <w:tcPr>
            <w:tcW w:w="2526" w:type="dxa"/>
            <w:gridSpan w:val="3"/>
            <w:vAlign w:val="center"/>
          </w:tcPr>
          <w:p w:rsidR="00793C1C" w:rsidRDefault="00793C1C">
            <w:pPr>
              <w:jc w:val="center"/>
              <w:rPr>
                <w:rFonts w:ascii="仿宋_GB2312" w:eastAsia="仿宋_GB2312"/>
                <w:sz w:val="28"/>
                <w:szCs w:val="28"/>
              </w:rPr>
            </w:pPr>
          </w:p>
        </w:tc>
        <w:tc>
          <w:tcPr>
            <w:tcW w:w="1440" w:type="dxa"/>
            <w:vAlign w:val="center"/>
          </w:tcPr>
          <w:p w:rsidR="00793C1C" w:rsidRDefault="00793C1C">
            <w:pPr>
              <w:jc w:val="center"/>
              <w:rPr>
                <w:rFonts w:ascii="仿宋_GB2312" w:eastAsia="仿宋_GB2312"/>
                <w:sz w:val="28"/>
                <w:szCs w:val="28"/>
              </w:rPr>
            </w:pPr>
          </w:p>
        </w:tc>
      </w:tr>
      <w:tr w:rsidR="00793C1C">
        <w:trPr>
          <w:trHeight w:val="90"/>
          <w:jc w:val="center"/>
        </w:trPr>
        <w:tc>
          <w:tcPr>
            <w:tcW w:w="581" w:type="dxa"/>
            <w:vAlign w:val="center"/>
          </w:tcPr>
          <w:p w:rsidR="00793C1C" w:rsidRDefault="00793C1C">
            <w:pPr>
              <w:spacing w:line="320" w:lineRule="exact"/>
              <w:jc w:val="left"/>
              <w:rPr>
                <w:rFonts w:ascii="仿宋_GB2312" w:eastAsia="仿宋_GB2312" w:hAnsi="宋体"/>
                <w:sz w:val="28"/>
                <w:szCs w:val="28"/>
              </w:rPr>
            </w:pPr>
            <w:r>
              <w:rPr>
                <w:rFonts w:ascii="宋体" w:hAnsi="宋体" w:hint="eastAsia"/>
                <w:color w:val="FF0000"/>
                <w:sz w:val="24"/>
                <w:szCs w:val="24"/>
                <w:shd w:val="clear" w:color="auto" w:fill="FFFFFF"/>
              </w:rPr>
              <w:t>*</w:t>
            </w:r>
            <w:r>
              <w:rPr>
                <w:rFonts w:ascii="仿宋_GB2312" w:eastAsia="仿宋_GB2312" w:hAnsi="宋体" w:hint="eastAsia"/>
                <w:sz w:val="28"/>
                <w:szCs w:val="28"/>
              </w:rPr>
              <w:t>变</w:t>
            </w:r>
          </w:p>
          <w:p w:rsidR="00793C1C" w:rsidRDefault="00793C1C">
            <w:pPr>
              <w:spacing w:line="320" w:lineRule="exact"/>
              <w:jc w:val="center"/>
              <w:rPr>
                <w:rFonts w:ascii="仿宋_GB2312" w:eastAsia="仿宋_GB2312" w:hAnsi="宋体"/>
                <w:sz w:val="28"/>
                <w:szCs w:val="28"/>
              </w:rPr>
            </w:pPr>
            <w:r>
              <w:rPr>
                <w:rFonts w:ascii="仿宋_GB2312" w:eastAsia="仿宋_GB2312" w:hAnsi="宋体" w:hint="eastAsia"/>
                <w:sz w:val="28"/>
                <w:szCs w:val="28"/>
              </w:rPr>
              <w:t>更</w:t>
            </w:r>
          </w:p>
          <w:p w:rsidR="00793C1C" w:rsidRDefault="00793C1C">
            <w:pPr>
              <w:spacing w:line="320" w:lineRule="exact"/>
              <w:jc w:val="center"/>
              <w:rPr>
                <w:rFonts w:ascii="仿宋_GB2312" w:eastAsia="仿宋_GB2312" w:hAnsi="宋体"/>
                <w:sz w:val="28"/>
                <w:szCs w:val="28"/>
              </w:rPr>
            </w:pPr>
            <w:r>
              <w:rPr>
                <w:rFonts w:ascii="仿宋_GB2312" w:eastAsia="仿宋_GB2312" w:hAnsi="宋体" w:hint="eastAsia"/>
                <w:sz w:val="28"/>
                <w:szCs w:val="28"/>
              </w:rPr>
              <w:t>原</w:t>
            </w:r>
          </w:p>
          <w:p w:rsidR="00793C1C" w:rsidRDefault="00793C1C">
            <w:pPr>
              <w:spacing w:line="320" w:lineRule="exact"/>
              <w:jc w:val="center"/>
              <w:rPr>
                <w:rFonts w:ascii="仿宋_GB2312" w:eastAsia="仿宋_GB2312"/>
              </w:rPr>
            </w:pPr>
            <w:r>
              <w:rPr>
                <w:rFonts w:ascii="仿宋_GB2312" w:eastAsia="仿宋_GB2312" w:hAnsi="宋体" w:hint="eastAsia"/>
                <w:sz w:val="28"/>
                <w:szCs w:val="28"/>
              </w:rPr>
              <w:t>因</w:t>
            </w:r>
          </w:p>
        </w:tc>
        <w:tc>
          <w:tcPr>
            <w:tcW w:w="7923" w:type="dxa"/>
            <w:gridSpan w:val="9"/>
            <w:vAlign w:val="center"/>
          </w:tcPr>
          <w:p w:rsidR="00793C1C" w:rsidRDefault="00793C1C">
            <w:pPr>
              <w:jc w:val="center"/>
              <w:rPr>
                <w:rFonts w:ascii="仿宋_GB2312" w:eastAsia="仿宋_GB2312"/>
              </w:rPr>
            </w:pPr>
          </w:p>
          <w:p w:rsidR="00793C1C" w:rsidRDefault="00793C1C">
            <w:pPr>
              <w:jc w:val="center"/>
              <w:rPr>
                <w:rFonts w:ascii="仿宋_GB2312" w:eastAsia="仿宋_GB2312"/>
              </w:rPr>
            </w:pPr>
          </w:p>
          <w:p w:rsidR="00793C1C" w:rsidRDefault="00793C1C">
            <w:pPr>
              <w:jc w:val="center"/>
              <w:rPr>
                <w:rFonts w:ascii="仿宋_GB2312" w:eastAsia="仿宋_GB2312"/>
              </w:rPr>
            </w:pPr>
          </w:p>
          <w:p w:rsidR="00793C1C" w:rsidRDefault="00793C1C">
            <w:pPr>
              <w:jc w:val="center"/>
              <w:rPr>
                <w:rFonts w:ascii="仿宋_GB2312" w:eastAsia="仿宋_GB2312"/>
              </w:rPr>
            </w:pPr>
          </w:p>
          <w:p w:rsidR="00793C1C" w:rsidRDefault="00793C1C">
            <w:pPr>
              <w:jc w:val="center"/>
              <w:rPr>
                <w:rFonts w:ascii="仿宋_GB2312" w:eastAsia="仿宋_GB2312"/>
              </w:rPr>
            </w:pPr>
          </w:p>
          <w:p w:rsidR="00793C1C" w:rsidRDefault="00793C1C">
            <w:pPr>
              <w:ind w:right="420"/>
              <w:jc w:val="center"/>
              <w:rPr>
                <w:rFonts w:ascii="仿宋_GB2312" w:eastAsia="仿宋_GB2312"/>
              </w:rPr>
            </w:pPr>
          </w:p>
        </w:tc>
      </w:tr>
    </w:tbl>
    <w:p w:rsidR="00793C1C" w:rsidRDefault="00793C1C">
      <w:pPr>
        <w:spacing w:line="280" w:lineRule="exact"/>
        <w:jc w:val="center"/>
        <w:rPr>
          <w:rFonts w:ascii="仿宋_GB2312" w:eastAsia="仿宋_GB2312" w:hAnsi="宋体"/>
          <w:color w:val="000000"/>
          <w:kern w:val="0"/>
          <w:sz w:val="24"/>
        </w:rPr>
      </w:pPr>
      <w:r>
        <w:rPr>
          <w:rFonts w:ascii="仿宋_GB2312" w:eastAsia="仿宋_GB2312" w:hAnsi="宋体" w:hint="eastAsia"/>
          <w:color w:val="000000"/>
          <w:kern w:val="0"/>
          <w:sz w:val="24"/>
        </w:rPr>
        <w:t xml:space="preserve"> </w:t>
      </w:r>
    </w:p>
    <w:p w:rsidR="00793C1C" w:rsidRDefault="00793C1C">
      <w:pPr>
        <w:pBdr>
          <w:bottom w:val="single" w:sz="12" w:space="1" w:color="auto"/>
        </w:pBdr>
        <w:spacing w:line="0" w:lineRule="atLeast"/>
        <w:rPr>
          <w:rFonts w:ascii="宋体" w:hAnsi="宋体"/>
          <w:sz w:val="24"/>
          <w:szCs w:val="24"/>
          <w:highlight w:val="yellow"/>
        </w:rPr>
      </w:pPr>
      <w:r>
        <w:rPr>
          <w:rFonts w:ascii="仿宋_GB2312" w:eastAsia="仿宋_GB2312" w:hAnsi="宋体" w:hint="eastAsia"/>
          <w:color w:val="000000"/>
          <w:kern w:val="0"/>
          <w:sz w:val="24"/>
          <w:szCs w:val="24"/>
          <w:highlight w:val="yellow"/>
        </w:rPr>
        <w:t>注：</w:t>
      </w:r>
      <w:r>
        <w:rPr>
          <w:rFonts w:ascii="宋体" w:hAnsi="宋体" w:hint="eastAsia"/>
          <w:sz w:val="24"/>
          <w:szCs w:val="24"/>
          <w:highlight w:val="yellow"/>
        </w:rPr>
        <w:t>表中“</w:t>
      </w:r>
      <w:r>
        <w:rPr>
          <w:rFonts w:ascii="宋体" w:hAnsi="宋体" w:hint="eastAsia"/>
          <w:color w:val="FF0000"/>
          <w:sz w:val="24"/>
          <w:szCs w:val="24"/>
          <w:highlight w:val="yellow"/>
          <w:shd w:val="clear" w:color="auto" w:fill="FFFFFF"/>
        </w:rPr>
        <w:t>*</w:t>
      </w:r>
      <w:r>
        <w:rPr>
          <w:rFonts w:ascii="宋体" w:hAnsi="宋体" w:hint="eastAsia"/>
          <w:sz w:val="24"/>
          <w:szCs w:val="24"/>
          <w:highlight w:val="yellow"/>
        </w:rPr>
        <w:t>”标注事项为构成必填事项。</w:t>
      </w:r>
    </w:p>
    <w:sectPr w:rsidR="00793C1C" w:rsidSect="009D2FEE">
      <w:headerReference w:type="default" r:id="rId9"/>
      <w:footerReference w:type="even" r:id="rId10"/>
      <w:footerReference w:type="default" r:id="rId11"/>
      <w:pgSz w:w="11906" w:h="16838"/>
      <w:pgMar w:top="1134" w:right="1418" w:bottom="1134" w:left="1701" w:header="851" w:footer="992" w:gutter="0"/>
      <w:cols w:space="720"/>
      <w:docGrid w:linePitch="313" w:charSpace="88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322" w:rsidRDefault="006D3322">
      <w:r>
        <w:separator/>
      </w:r>
    </w:p>
  </w:endnote>
  <w:endnote w:type="continuationSeparator" w:id="1">
    <w:p w:rsidR="006D3322" w:rsidRDefault="006D332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C1C" w:rsidRDefault="009D2FEE">
    <w:pPr>
      <w:pStyle w:val="a7"/>
      <w:framePr w:wrap="around" w:vAnchor="text" w:hAnchor="margin" w:xAlign="center" w:y="1"/>
      <w:rPr>
        <w:rStyle w:val="a5"/>
      </w:rPr>
    </w:pPr>
    <w:r>
      <w:fldChar w:fldCharType="begin"/>
    </w:r>
    <w:r w:rsidR="00793C1C">
      <w:rPr>
        <w:rStyle w:val="a5"/>
      </w:rPr>
      <w:instrText xml:space="preserve">PAGE  </w:instrText>
    </w:r>
    <w:r>
      <w:fldChar w:fldCharType="end"/>
    </w:r>
  </w:p>
  <w:p w:rsidR="00793C1C" w:rsidRDefault="00793C1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C1C" w:rsidRDefault="009D2FEE">
    <w:pPr>
      <w:pStyle w:val="a7"/>
      <w:framePr w:wrap="around" w:vAnchor="text" w:hAnchor="margin" w:xAlign="center" w:y="1"/>
      <w:rPr>
        <w:rStyle w:val="a5"/>
      </w:rPr>
    </w:pPr>
    <w:r>
      <w:fldChar w:fldCharType="begin"/>
    </w:r>
    <w:r w:rsidR="00793C1C">
      <w:rPr>
        <w:rStyle w:val="a5"/>
      </w:rPr>
      <w:instrText xml:space="preserve">PAGE  </w:instrText>
    </w:r>
    <w:r>
      <w:fldChar w:fldCharType="separate"/>
    </w:r>
    <w:r w:rsidR="00ED061E">
      <w:rPr>
        <w:rStyle w:val="a5"/>
        <w:noProof/>
      </w:rPr>
      <w:t>1</w:t>
    </w:r>
    <w:r>
      <w:fldChar w:fldCharType="end"/>
    </w:r>
  </w:p>
  <w:p w:rsidR="00793C1C" w:rsidRDefault="00793C1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322" w:rsidRDefault="006D3322">
      <w:r>
        <w:separator/>
      </w:r>
    </w:p>
  </w:footnote>
  <w:footnote w:type="continuationSeparator" w:id="1">
    <w:p w:rsidR="006D3322" w:rsidRDefault="006D33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C1C" w:rsidRDefault="00793C1C">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50F90"/>
    <w:multiLevelType w:val="multilevel"/>
    <w:tmpl w:val="44C50F90"/>
    <w:lvl w:ilvl="0">
      <w:start w:val="1"/>
      <w:numFmt w:val="lowerLetter"/>
      <w:lvlText w:val="%1)"/>
      <w:lvlJc w:val="left"/>
      <w:pPr>
        <w:tabs>
          <w:tab w:val="num" w:pos="840"/>
        </w:tabs>
        <w:ind w:left="839" w:hanging="419"/>
      </w:pPr>
      <w:rPr>
        <w:rFonts w:ascii="宋体" w:eastAsia="宋体" w:hAnsi="Times New Roman" w:hint="eastAsia"/>
        <w:b w:val="0"/>
        <w:i w:val="0"/>
        <w:sz w:val="21"/>
        <w:szCs w:val="21"/>
      </w:rPr>
    </w:lvl>
    <w:lvl w:ilvl="1">
      <w:start w:val="1"/>
      <w:numFmt w:val="decimal"/>
      <w:lvlText w:val="%2)"/>
      <w:lvlJc w:val="left"/>
      <w:pPr>
        <w:tabs>
          <w:tab w:val="num" w:pos="1260"/>
        </w:tabs>
        <w:ind w:left="1259" w:hanging="419"/>
      </w:pPr>
    </w:lvl>
    <w:lvl w:ilvl="2">
      <w:start w:val="1"/>
      <w:numFmt w:val="decimal"/>
      <w:lvlText w:val="(%3)"/>
      <w:lvlJc w:val="left"/>
      <w:pPr>
        <w:tabs>
          <w:tab w:val="num" w:pos="0"/>
        </w:tabs>
        <w:ind w:left="1679" w:hanging="420"/>
      </w:pPr>
      <w:rPr>
        <w:rFonts w:ascii="宋体" w:eastAsia="宋体" w:hAnsi="Times New Roman" w:hint="eastAsia"/>
        <w:b w:val="0"/>
        <w:i w:val="0"/>
        <w:sz w:val="21"/>
        <w:szCs w:val="21"/>
      </w:rPr>
    </w:lvl>
    <w:lvl w:ilvl="3">
      <w:start w:val="1"/>
      <w:numFmt w:val="decimal"/>
      <w:lvlText w:val="%4."/>
      <w:lvlJc w:val="left"/>
      <w:pPr>
        <w:tabs>
          <w:tab w:val="num" w:pos="2100"/>
        </w:tabs>
        <w:ind w:left="2099" w:hanging="419"/>
      </w:pPr>
    </w:lvl>
    <w:lvl w:ilvl="4">
      <w:start w:val="1"/>
      <w:numFmt w:val="lowerLetter"/>
      <w:lvlText w:val="%5)"/>
      <w:lvlJc w:val="left"/>
      <w:pPr>
        <w:tabs>
          <w:tab w:val="num" w:pos="2520"/>
        </w:tabs>
        <w:ind w:left="2519" w:hanging="419"/>
      </w:pPr>
    </w:lvl>
    <w:lvl w:ilvl="5">
      <w:start w:val="1"/>
      <w:numFmt w:val="lowerRoman"/>
      <w:lvlText w:val="%6."/>
      <w:lvlJc w:val="right"/>
      <w:pPr>
        <w:tabs>
          <w:tab w:val="num" w:pos="2940"/>
        </w:tabs>
        <w:ind w:left="2939" w:hanging="419"/>
      </w:pPr>
    </w:lvl>
    <w:lvl w:ilvl="6">
      <w:start w:val="1"/>
      <w:numFmt w:val="decimal"/>
      <w:lvlText w:val="%7."/>
      <w:lvlJc w:val="left"/>
      <w:pPr>
        <w:tabs>
          <w:tab w:val="num" w:pos="3360"/>
        </w:tabs>
        <w:ind w:left="3359" w:hanging="419"/>
      </w:pPr>
    </w:lvl>
    <w:lvl w:ilvl="7">
      <w:start w:val="1"/>
      <w:numFmt w:val="lowerLetter"/>
      <w:lvlText w:val="%8)"/>
      <w:lvlJc w:val="left"/>
      <w:pPr>
        <w:tabs>
          <w:tab w:val="num" w:pos="3780"/>
        </w:tabs>
        <w:ind w:left="3779" w:hanging="419"/>
      </w:pPr>
    </w:lvl>
    <w:lvl w:ilvl="8">
      <w:start w:val="1"/>
      <w:numFmt w:val="lowerRoman"/>
      <w:lvlText w:val="%9."/>
      <w:lvlJc w:val="right"/>
      <w:pPr>
        <w:tabs>
          <w:tab w:val="num" w:pos="4200"/>
        </w:tabs>
        <w:ind w:left="4199" w:hanging="41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HorizontalSpacing w:val="107"/>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39EE"/>
    <w:rsid w:val="00004644"/>
    <w:rsid w:val="00011318"/>
    <w:rsid w:val="00022633"/>
    <w:rsid w:val="000307A4"/>
    <w:rsid w:val="000356F9"/>
    <w:rsid w:val="00045506"/>
    <w:rsid w:val="0004615F"/>
    <w:rsid w:val="00050755"/>
    <w:rsid w:val="00050B5A"/>
    <w:rsid w:val="00053398"/>
    <w:rsid w:val="00056125"/>
    <w:rsid w:val="00065325"/>
    <w:rsid w:val="00090061"/>
    <w:rsid w:val="00092F09"/>
    <w:rsid w:val="00094650"/>
    <w:rsid w:val="000A588B"/>
    <w:rsid w:val="000B5FBA"/>
    <w:rsid w:val="000C1687"/>
    <w:rsid w:val="000C66A5"/>
    <w:rsid w:val="000F2518"/>
    <w:rsid w:val="000F312C"/>
    <w:rsid w:val="000F748E"/>
    <w:rsid w:val="001027E4"/>
    <w:rsid w:val="00106201"/>
    <w:rsid w:val="00112462"/>
    <w:rsid w:val="0011299F"/>
    <w:rsid w:val="00112AEC"/>
    <w:rsid w:val="00122554"/>
    <w:rsid w:val="00127A8C"/>
    <w:rsid w:val="00145615"/>
    <w:rsid w:val="00146430"/>
    <w:rsid w:val="00160EF7"/>
    <w:rsid w:val="00163636"/>
    <w:rsid w:val="0016641C"/>
    <w:rsid w:val="00166E87"/>
    <w:rsid w:val="00172A27"/>
    <w:rsid w:val="00174C14"/>
    <w:rsid w:val="001753CE"/>
    <w:rsid w:val="001772F4"/>
    <w:rsid w:val="001A141D"/>
    <w:rsid w:val="001A2DB8"/>
    <w:rsid w:val="001A2F82"/>
    <w:rsid w:val="001B2D64"/>
    <w:rsid w:val="001C006E"/>
    <w:rsid w:val="001C1E04"/>
    <w:rsid w:val="001C71B0"/>
    <w:rsid w:val="001C7558"/>
    <w:rsid w:val="001D56A8"/>
    <w:rsid w:val="001E3D3F"/>
    <w:rsid w:val="00200C8D"/>
    <w:rsid w:val="00202B1B"/>
    <w:rsid w:val="00210929"/>
    <w:rsid w:val="002115B1"/>
    <w:rsid w:val="00230C90"/>
    <w:rsid w:val="0026515D"/>
    <w:rsid w:val="0026681B"/>
    <w:rsid w:val="00276DA9"/>
    <w:rsid w:val="00277302"/>
    <w:rsid w:val="00281749"/>
    <w:rsid w:val="002876DB"/>
    <w:rsid w:val="002957A2"/>
    <w:rsid w:val="002A2625"/>
    <w:rsid w:val="002A7421"/>
    <w:rsid w:val="002B7503"/>
    <w:rsid w:val="002C3B8F"/>
    <w:rsid w:val="002C4A19"/>
    <w:rsid w:val="002C4FFC"/>
    <w:rsid w:val="002D2032"/>
    <w:rsid w:val="002D2216"/>
    <w:rsid w:val="002D27A3"/>
    <w:rsid w:val="002E055F"/>
    <w:rsid w:val="002E07F2"/>
    <w:rsid w:val="002E3A3D"/>
    <w:rsid w:val="002E7DF3"/>
    <w:rsid w:val="002F1074"/>
    <w:rsid w:val="002F45F3"/>
    <w:rsid w:val="00305394"/>
    <w:rsid w:val="0033038B"/>
    <w:rsid w:val="003410CC"/>
    <w:rsid w:val="00341458"/>
    <w:rsid w:val="00343661"/>
    <w:rsid w:val="00385BE6"/>
    <w:rsid w:val="0039036C"/>
    <w:rsid w:val="003A0395"/>
    <w:rsid w:val="003A5F0B"/>
    <w:rsid w:val="003B0D5C"/>
    <w:rsid w:val="003B2C0D"/>
    <w:rsid w:val="003C4970"/>
    <w:rsid w:val="003C7DC1"/>
    <w:rsid w:val="003D030F"/>
    <w:rsid w:val="003D2B3E"/>
    <w:rsid w:val="003D3346"/>
    <w:rsid w:val="003F30B6"/>
    <w:rsid w:val="00402F23"/>
    <w:rsid w:val="00410040"/>
    <w:rsid w:val="004101BE"/>
    <w:rsid w:val="0042090A"/>
    <w:rsid w:val="004210DB"/>
    <w:rsid w:val="00435041"/>
    <w:rsid w:val="0043766D"/>
    <w:rsid w:val="0044026F"/>
    <w:rsid w:val="004468A8"/>
    <w:rsid w:val="00453ED7"/>
    <w:rsid w:val="0046245B"/>
    <w:rsid w:val="0047332D"/>
    <w:rsid w:val="00477801"/>
    <w:rsid w:val="004932E1"/>
    <w:rsid w:val="004B2B06"/>
    <w:rsid w:val="004B3200"/>
    <w:rsid w:val="004B3724"/>
    <w:rsid w:val="004C2C3F"/>
    <w:rsid w:val="004C6A13"/>
    <w:rsid w:val="004C7E2A"/>
    <w:rsid w:val="004D55F2"/>
    <w:rsid w:val="004D56A7"/>
    <w:rsid w:val="004F7789"/>
    <w:rsid w:val="00505209"/>
    <w:rsid w:val="00522486"/>
    <w:rsid w:val="005263D3"/>
    <w:rsid w:val="00531425"/>
    <w:rsid w:val="00532B2C"/>
    <w:rsid w:val="00533F06"/>
    <w:rsid w:val="00536767"/>
    <w:rsid w:val="00537C1C"/>
    <w:rsid w:val="00542026"/>
    <w:rsid w:val="0055788F"/>
    <w:rsid w:val="00566980"/>
    <w:rsid w:val="005752E9"/>
    <w:rsid w:val="00580681"/>
    <w:rsid w:val="00594A22"/>
    <w:rsid w:val="005A7A6B"/>
    <w:rsid w:val="005B7CB2"/>
    <w:rsid w:val="005C1C4D"/>
    <w:rsid w:val="005D120A"/>
    <w:rsid w:val="005E5A17"/>
    <w:rsid w:val="005F0B38"/>
    <w:rsid w:val="005F3FFD"/>
    <w:rsid w:val="00604912"/>
    <w:rsid w:val="00604F01"/>
    <w:rsid w:val="00613FE2"/>
    <w:rsid w:val="00614E1E"/>
    <w:rsid w:val="00620BDF"/>
    <w:rsid w:val="00623A1E"/>
    <w:rsid w:val="00656970"/>
    <w:rsid w:val="00660D6E"/>
    <w:rsid w:val="006656FC"/>
    <w:rsid w:val="00671C66"/>
    <w:rsid w:val="00680300"/>
    <w:rsid w:val="006803A6"/>
    <w:rsid w:val="00682200"/>
    <w:rsid w:val="00684FCC"/>
    <w:rsid w:val="00691EF9"/>
    <w:rsid w:val="00696E9F"/>
    <w:rsid w:val="006A1E49"/>
    <w:rsid w:val="006C0C0D"/>
    <w:rsid w:val="006C1CE5"/>
    <w:rsid w:val="006C1E90"/>
    <w:rsid w:val="006C2441"/>
    <w:rsid w:val="006C39D6"/>
    <w:rsid w:val="006C4343"/>
    <w:rsid w:val="006D3322"/>
    <w:rsid w:val="006D5CD1"/>
    <w:rsid w:val="006E0E96"/>
    <w:rsid w:val="006E247A"/>
    <w:rsid w:val="00700615"/>
    <w:rsid w:val="00706B08"/>
    <w:rsid w:val="00706FDC"/>
    <w:rsid w:val="00714F1E"/>
    <w:rsid w:val="00717AD5"/>
    <w:rsid w:val="00723007"/>
    <w:rsid w:val="007251E6"/>
    <w:rsid w:val="00730F56"/>
    <w:rsid w:val="0073453A"/>
    <w:rsid w:val="00746170"/>
    <w:rsid w:val="00751EFD"/>
    <w:rsid w:val="00764D41"/>
    <w:rsid w:val="00765B3F"/>
    <w:rsid w:val="00767F4E"/>
    <w:rsid w:val="007732AA"/>
    <w:rsid w:val="00773B06"/>
    <w:rsid w:val="00785965"/>
    <w:rsid w:val="00793C1C"/>
    <w:rsid w:val="0079438B"/>
    <w:rsid w:val="00794C07"/>
    <w:rsid w:val="007960DC"/>
    <w:rsid w:val="007A27A7"/>
    <w:rsid w:val="007B072D"/>
    <w:rsid w:val="007B2EC7"/>
    <w:rsid w:val="007B5909"/>
    <w:rsid w:val="007D6472"/>
    <w:rsid w:val="007D7CD1"/>
    <w:rsid w:val="007E70C8"/>
    <w:rsid w:val="007F1AB3"/>
    <w:rsid w:val="007F303B"/>
    <w:rsid w:val="007F3F85"/>
    <w:rsid w:val="008000E0"/>
    <w:rsid w:val="00801FD4"/>
    <w:rsid w:val="00802FC5"/>
    <w:rsid w:val="00803635"/>
    <w:rsid w:val="00803879"/>
    <w:rsid w:val="00804370"/>
    <w:rsid w:val="008116FE"/>
    <w:rsid w:val="00811D9F"/>
    <w:rsid w:val="00812B91"/>
    <w:rsid w:val="00820553"/>
    <w:rsid w:val="00837FDF"/>
    <w:rsid w:val="00847352"/>
    <w:rsid w:val="00862E12"/>
    <w:rsid w:val="008631FB"/>
    <w:rsid w:val="008714FD"/>
    <w:rsid w:val="008812D7"/>
    <w:rsid w:val="008830EB"/>
    <w:rsid w:val="008849D8"/>
    <w:rsid w:val="00890F56"/>
    <w:rsid w:val="008950B2"/>
    <w:rsid w:val="00895211"/>
    <w:rsid w:val="008A4E37"/>
    <w:rsid w:val="008B2E11"/>
    <w:rsid w:val="008B57EA"/>
    <w:rsid w:val="008C1BC3"/>
    <w:rsid w:val="008C25FC"/>
    <w:rsid w:val="008D74E5"/>
    <w:rsid w:val="008E25BD"/>
    <w:rsid w:val="008F152C"/>
    <w:rsid w:val="00902D59"/>
    <w:rsid w:val="0090340F"/>
    <w:rsid w:val="00904024"/>
    <w:rsid w:val="00907BB3"/>
    <w:rsid w:val="0091042E"/>
    <w:rsid w:val="00932770"/>
    <w:rsid w:val="0093645D"/>
    <w:rsid w:val="009556CF"/>
    <w:rsid w:val="00955FBA"/>
    <w:rsid w:val="00957A8D"/>
    <w:rsid w:val="0097069B"/>
    <w:rsid w:val="009845DB"/>
    <w:rsid w:val="00986659"/>
    <w:rsid w:val="00994152"/>
    <w:rsid w:val="009A0D68"/>
    <w:rsid w:val="009A175B"/>
    <w:rsid w:val="009A628B"/>
    <w:rsid w:val="009B4E89"/>
    <w:rsid w:val="009C6556"/>
    <w:rsid w:val="009C76A6"/>
    <w:rsid w:val="009D121A"/>
    <w:rsid w:val="009D2FEE"/>
    <w:rsid w:val="009D3255"/>
    <w:rsid w:val="009E2730"/>
    <w:rsid w:val="009E3B6D"/>
    <w:rsid w:val="00A04992"/>
    <w:rsid w:val="00A05BF1"/>
    <w:rsid w:val="00A1205D"/>
    <w:rsid w:val="00A2494D"/>
    <w:rsid w:val="00A253E3"/>
    <w:rsid w:val="00A261B3"/>
    <w:rsid w:val="00A354C4"/>
    <w:rsid w:val="00A354F5"/>
    <w:rsid w:val="00A529CF"/>
    <w:rsid w:val="00A54BCC"/>
    <w:rsid w:val="00A55036"/>
    <w:rsid w:val="00A67067"/>
    <w:rsid w:val="00A71EE9"/>
    <w:rsid w:val="00A71F09"/>
    <w:rsid w:val="00A861DD"/>
    <w:rsid w:val="00A8672C"/>
    <w:rsid w:val="00A944A0"/>
    <w:rsid w:val="00A95496"/>
    <w:rsid w:val="00A95FED"/>
    <w:rsid w:val="00AA6174"/>
    <w:rsid w:val="00AB68E4"/>
    <w:rsid w:val="00AD49AC"/>
    <w:rsid w:val="00AD68B6"/>
    <w:rsid w:val="00AE0939"/>
    <w:rsid w:val="00AE6865"/>
    <w:rsid w:val="00AF56F4"/>
    <w:rsid w:val="00B13BFD"/>
    <w:rsid w:val="00B174EC"/>
    <w:rsid w:val="00B227E6"/>
    <w:rsid w:val="00B25F3B"/>
    <w:rsid w:val="00B27803"/>
    <w:rsid w:val="00B34F47"/>
    <w:rsid w:val="00B41FF2"/>
    <w:rsid w:val="00B675E5"/>
    <w:rsid w:val="00B76D37"/>
    <w:rsid w:val="00B8721F"/>
    <w:rsid w:val="00B92088"/>
    <w:rsid w:val="00B9492F"/>
    <w:rsid w:val="00B9753A"/>
    <w:rsid w:val="00BA3780"/>
    <w:rsid w:val="00BA5A1A"/>
    <w:rsid w:val="00BB221E"/>
    <w:rsid w:val="00BB6140"/>
    <w:rsid w:val="00BD54D1"/>
    <w:rsid w:val="00BD6B97"/>
    <w:rsid w:val="00BE58F7"/>
    <w:rsid w:val="00BE6B61"/>
    <w:rsid w:val="00BF3907"/>
    <w:rsid w:val="00C07012"/>
    <w:rsid w:val="00C26AC9"/>
    <w:rsid w:val="00C33387"/>
    <w:rsid w:val="00C400BA"/>
    <w:rsid w:val="00C4156C"/>
    <w:rsid w:val="00C41B09"/>
    <w:rsid w:val="00C47B34"/>
    <w:rsid w:val="00C71505"/>
    <w:rsid w:val="00C71C7E"/>
    <w:rsid w:val="00C7515A"/>
    <w:rsid w:val="00C760CD"/>
    <w:rsid w:val="00C83662"/>
    <w:rsid w:val="00CB1E79"/>
    <w:rsid w:val="00CB21C9"/>
    <w:rsid w:val="00CB63DB"/>
    <w:rsid w:val="00CC0B20"/>
    <w:rsid w:val="00CC30F0"/>
    <w:rsid w:val="00D02315"/>
    <w:rsid w:val="00D03100"/>
    <w:rsid w:val="00D07229"/>
    <w:rsid w:val="00D31C22"/>
    <w:rsid w:val="00D37E44"/>
    <w:rsid w:val="00D51A44"/>
    <w:rsid w:val="00D746E2"/>
    <w:rsid w:val="00D854F0"/>
    <w:rsid w:val="00DC7B14"/>
    <w:rsid w:val="00DD05FB"/>
    <w:rsid w:val="00DD0726"/>
    <w:rsid w:val="00DF4A7B"/>
    <w:rsid w:val="00DF7406"/>
    <w:rsid w:val="00DF7B8C"/>
    <w:rsid w:val="00E01178"/>
    <w:rsid w:val="00E01495"/>
    <w:rsid w:val="00E52A74"/>
    <w:rsid w:val="00E56F34"/>
    <w:rsid w:val="00E64723"/>
    <w:rsid w:val="00E652EE"/>
    <w:rsid w:val="00E65EFC"/>
    <w:rsid w:val="00E7165A"/>
    <w:rsid w:val="00E90DDC"/>
    <w:rsid w:val="00EB72CD"/>
    <w:rsid w:val="00EC1B39"/>
    <w:rsid w:val="00EC23C7"/>
    <w:rsid w:val="00EC3A51"/>
    <w:rsid w:val="00EC3AE9"/>
    <w:rsid w:val="00ED061E"/>
    <w:rsid w:val="00ED0EBB"/>
    <w:rsid w:val="00ED2100"/>
    <w:rsid w:val="00ED6FDA"/>
    <w:rsid w:val="00EE4791"/>
    <w:rsid w:val="00EF332F"/>
    <w:rsid w:val="00F01D08"/>
    <w:rsid w:val="00F049AB"/>
    <w:rsid w:val="00F06CEA"/>
    <w:rsid w:val="00F07359"/>
    <w:rsid w:val="00F13233"/>
    <w:rsid w:val="00F13C7E"/>
    <w:rsid w:val="00F16E95"/>
    <w:rsid w:val="00F217A7"/>
    <w:rsid w:val="00F2273E"/>
    <w:rsid w:val="00F3144D"/>
    <w:rsid w:val="00F41C07"/>
    <w:rsid w:val="00F4501C"/>
    <w:rsid w:val="00F65795"/>
    <w:rsid w:val="00F70FDB"/>
    <w:rsid w:val="00F7795E"/>
    <w:rsid w:val="00F83BF1"/>
    <w:rsid w:val="00F878C6"/>
    <w:rsid w:val="00F921E6"/>
    <w:rsid w:val="00F92314"/>
    <w:rsid w:val="00FA592C"/>
    <w:rsid w:val="00FB7291"/>
    <w:rsid w:val="00FC6D84"/>
    <w:rsid w:val="00FC778A"/>
    <w:rsid w:val="00FD3463"/>
    <w:rsid w:val="00FD67DD"/>
    <w:rsid w:val="00FF4A1A"/>
    <w:rsid w:val="02530E40"/>
    <w:rsid w:val="02E65058"/>
    <w:rsid w:val="04751DC5"/>
    <w:rsid w:val="05D84DD5"/>
    <w:rsid w:val="0894464D"/>
    <w:rsid w:val="090B6E61"/>
    <w:rsid w:val="0A3A7C24"/>
    <w:rsid w:val="0D4004E1"/>
    <w:rsid w:val="0DD55623"/>
    <w:rsid w:val="13AB23C4"/>
    <w:rsid w:val="17D95339"/>
    <w:rsid w:val="18077674"/>
    <w:rsid w:val="19FD7338"/>
    <w:rsid w:val="1F062AB2"/>
    <w:rsid w:val="1FE16461"/>
    <w:rsid w:val="20DD698E"/>
    <w:rsid w:val="21F407CB"/>
    <w:rsid w:val="222427CB"/>
    <w:rsid w:val="23873A7D"/>
    <w:rsid w:val="261C1F2D"/>
    <w:rsid w:val="296053E1"/>
    <w:rsid w:val="2ACE0F94"/>
    <w:rsid w:val="2DBD13E1"/>
    <w:rsid w:val="306C1997"/>
    <w:rsid w:val="33C279A4"/>
    <w:rsid w:val="33F67E0D"/>
    <w:rsid w:val="34C10528"/>
    <w:rsid w:val="350C2A1F"/>
    <w:rsid w:val="35726217"/>
    <w:rsid w:val="37240992"/>
    <w:rsid w:val="397445B6"/>
    <w:rsid w:val="3AB918FB"/>
    <w:rsid w:val="3D453260"/>
    <w:rsid w:val="3E314BE9"/>
    <w:rsid w:val="3E883269"/>
    <w:rsid w:val="3FAD50F9"/>
    <w:rsid w:val="41995D4F"/>
    <w:rsid w:val="428A20B2"/>
    <w:rsid w:val="43E96E25"/>
    <w:rsid w:val="43FC4F83"/>
    <w:rsid w:val="448C3E18"/>
    <w:rsid w:val="44A4244B"/>
    <w:rsid w:val="47075DE6"/>
    <w:rsid w:val="4BDC12B9"/>
    <w:rsid w:val="4D8C2614"/>
    <w:rsid w:val="4E4023C4"/>
    <w:rsid w:val="4FDE1447"/>
    <w:rsid w:val="4FE964BB"/>
    <w:rsid w:val="51E61A82"/>
    <w:rsid w:val="52826391"/>
    <w:rsid w:val="532747E4"/>
    <w:rsid w:val="538A0DD1"/>
    <w:rsid w:val="550F2429"/>
    <w:rsid w:val="55F805B4"/>
    <w:rsid w:val="580D0FA5"/>
    <w:rsid w:val="59351A19"/>
    <w:rsid w:val="5A5173E6"/>
    <w:rsid w:val="5C357F70"/>
    <w:rsid w:val="5F633AE2"/>
    <w:rsid w:val="60F61993"/>
    <w:rsid w:val="61487B30"/>
    <w:rsid w:val="62C617AF"/>
    <w:rsid w:val="66000437"/>
    <w:rsid w:val="66116F34"/>
    <w:rsid w:val="6AE03622"/>
    <w:rsid w:val="6B1B1EF3"/>
    <w:rsid w:val="751F23D7"/>
    <w:rsid w:val="75F6147D"/>
    <w:rsid w:val="7CBA6CDA"/>
    <w:rsid w:val="7D590566"/>
    <w:rsid w:val="7FA10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header" w:semiHidden="0"/>
    <w:lsdException w:name="footer" w:semiHidden="0"/>
    <w:lsdException w:name="caption" w:uiPriority="35" w:qFormat="1"/>
    <w:lsdException w:name="page number" w:semiHidden="0"/>
    <w:lsdException w:name="Title" w:semiHidden="0" w:uiPriority="10" w:unhideWhenUsed="0" w:qFormat="1"/>
    <w:lsdException w:name="Default Paragraph Font" w:semiHidden="0" w:uiPriority="1"/>
    <w:lsdException w:name="Body Text" w:semiHidden="0"/>
    <w:lsdException w:name="Body Text Indent" w:semiHidden="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Plain Text" w:semiHidden="0"/>
    <w:lsdException w:name="Normal (Web)" w:semiHidden="0" w:uiPriority="0" w:unhideWhenUsed="0"/>
    <w:lsdException w:name="Normal Table" w:semiHidden="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FEE"/>
    <w:pPr>
      <w:widowControl w:val="0"/>
      <w:jc w:val="both"/>
    </w:pPr>
    <w:rPr>
      <w:kern w:val="2"/>
      <w:sz w:val="21"/>
      <w:szCs w:val="22"/>
    </w:rPr>
  </w:style>
  <w:style w:type="paragraph" w:styleId="1">
    <w:name w:val="heading 1"/>
    <w:basedOn w:val="a"/>
    <w:next w:val="a"/>
    <w:uiPriority w:val="9"/>
    <w:qFormat/>
    <w:rsid w:val="009D2FEE"/>
    <w:pPr>
      <w:jc w:val="center"/>
      <w:outlineLvl w:val="0"/>
    </w:pPr>
    <w:rPr>
      <w:rFonts w:ascii="华文中宋" w:eastAsia="华文中宋" w:hAnsi="华文中宋"/>
      <w:b/>
      <w:bCs/>
      <w:w w:val="80"/>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9D2FEE"/>
    <w:rPr>
      <w:b/>
      <w:bCs/>
    </w:rPr>
  </w:style>
  <w:style w:type="character" w:styleId="a4">
    <w:name w:val="Hyperlink"/>
    <w:basedOn w:val="a0"/>
    <w:rsid w:val="009D2FEE"/>
    <w:rPr>
      <w:color w:val="0000FF"/>
      <w:u w:val="single"/>
    </w:rPr>
  </w:style>
  <w:style w:type="character" w:styleId="a5">
    <w:name w:val="page number"/>
    <w:basedOn w:val="a0"/>
    <w:uiPriority w:val="99"/>
    <w:unhideWhenUsed/>
    <w:rsid w:val="009D2FEE"/>
  </w:style>
  <w:style w:type="character" w:customStyle="1" w:styleId="tpccontent1">
    <w:name w:val="tpc_content1"/>
    <w:qFormat/>
    <w:rsid w:val="009D2FEE"/>
    <w:rPr>
      <w:sz w:val="20"/>
      <w:szCs w:val="20"/>
    </w:rPr>
  </w:style>
  <w:style w:type="character" w:customStyle="1" w:styleId="Char">
    <w:name w:val="正文缩进 Char"/>
    <w:link w:val="a6"/>
    <w:rsid w:val="009D2FEE"/>
    <w:rPr>
      <w:rFonts w:ascii="Times New Roman" w:hAnsi="Times New Roman"/>
      <w:kern w:val="2"/>
      <w:sz w:val="21"/>
      <w:szCs w:val="24"/>
    </w:rPr>
  </w:style>
  <w:style w:type="character" w:customStyle="1" w:styleId="font51">
    <w:name w:val="font51"/>
    <w:rsid w:val="009D2FEE"/>
    <w:rPr>
      <w:rFonts w:ascii="仿宋_GB2312" w:eastAsia="仿宋_GB2312" w:cs="仿宋_GB2312" w:hint="eastAsia"/>
      <w:i w:val="0"/>
      <w:color w:val="000000"/>
      <w:sz w:val="24"/>
      <w:szCs w:val="24"/>
      <w:u w:val="none"/>
    </w:rPr>
  </w:style>
  <w:style w:type="character" w:customStyle="1" w:styleId="font81">
    <w:name w:val="font81"/>
    <w:rsid w:val="009D2FEE"/>
    <w:rPr>
      <w:rFonts w:ascii="仿宋_GB2312" w:eastAsia="仿宋_GB2312" w:cs="仿宋_GB2312" w:hint="eastAsia"/>
      <w:b/>
      <w:i w:val="0"/>
      <w:color w:val="FF0000"/>
      <w:sz w:val="24"/>
      <w:szCs w:val="24"/>
      <w:u w:val="none"/>
    </w:rPr>
  </w:style>
  <w:style w:type="character" w:customStyle="1" w:styleId="font121">
    <w:name w:val="font121"/>
    <w:rsid w:val="009D2FEE"/>
    <w:rPr>
      <w:rFonts w:ascii="仿宋_GB2312" w:eastAsia="仿宋_GB2312" w:cs="仿宋_GB2312" w:hint="eastAsia"/>
      <w:i w:val="0"/>
      <w:color w:val="FF0000"/>
      <w:sz w:val="24"/>
      <w:szCs w:val="24"/>
      <w:u w:val="none"/>
    </w:rPr>
  </w:style>
  <w:style w:type="character" w:customStyle="1" w:styleId="font161">
    <w:name w:val="font161"/>
    <w:rsid w:val="009D2FEE"/>
    <w:rPr>
      <w:rFonts w:ascii="宋体" w:eastAsia="宋体" w:hAnsi="宋体" w:cs="宋体" w:hint="eastAsia"/>
      <w:i w:val="0"/>
      <w:color w:val="000000"/>
      <w:sz w:val="24"/>
      <w:szCs w:val="24"/>
      <w:u w:val="none"/>
    </w:rPr>
  </w:style>
  <w:style w:type="character" w:customStyle="1" w:styleId="Char0">
    <w:name w:val="页脚 Char"/>
    <w:rsid w:val="009D2FEE"/>
    <w:rPr>
      <w:sz w:val="18"/>
      <w:szCs w:val="18"/>
    </w:rPr>
  </w:style>
  <w:style w:type="character" w:customStyle="1" w:styleId="font131">
    <w:name w:val="font131"/>
    <w:rsid w:val="009D2FEE"/>
    <w:rPr>
      <w:rFonts w:ascii="仿宋_GB2312" w:eastAsia="仿宋_GB2312" w:cs="仿宋_GB2312" w:hint="eastAsia"/>
      <w:b/>
      <w:i w:val="0"/>
      <w:color w:val="000000"/>
      <w:sz w:val="24"/>
      <w:szCs w:val="24"/>
      <w:u w:val="none"/>
    </w:rPr>
  </w:style>
  <w:style w:type="character" w:customStyle="1" w:styleId="font31">
    <w:name w:val="font31"/>
    <w:rsid w:val="009D2FEE"/>
    <w:rPr>
      <w:rFonts w:ascii="仿宋_GB2312" w:eastAsia="仿宋_GB2312" w:cs="仿宋_GB2312" w:hint="eastAsia"/>
      <w:b/>
      <w:i w:val="0"/>
      <w:color w:val="000000"/>
      <w:sz w:val="24"/>
      <w:szCs w:val="24"/>
      <w:u w:val="none"/>
    </w:rPr>
  </w:style>
  <w:style w:type="character" w:customStyle="1" w:styleId="Char1">
    <w:name w:val="页眉 Char"/>
    <w:semiHidden/>
    <w:rsid w:val="009D2FEE"/>
    <w:rPr>
      <w:sz w:val="18"/>
      <w:szCs w:val="18"/>
    </w:rPr>
  </w:style>
  <w:style w:type="character" w:customStyle="1" w:styleId="Char10">
    <w:name w:val="页脚 Char1"/>
    <w:link w:val="a7"/>
    <w:uiPriority w:val="99"/>
    <w:rsid w:val="009D2FEE"/>
    <w:rPr>
      <w:sz w:val="18"/>
      <w:szCs w:val="18"/>
    </w:rPr>
  </w:style>
  <w:style w:type="character" w:customStyle="1" w:styleId="Char2">
    <w:name w:val="正文文本 Char"/>
    <w:link w:val="a8"/>
    <w:uiPriority w:val="99"/>
    <w:rsid w:val="009D2FEE"/>
    <w:rPr>
      <w:rFonts w:ascii="宋体" w:hAnsi="宋体"/>
      <w:kern w:val="2"/>
      <w:sz w:val="28"/>
      <w:szCs w:val="22"/>
    </w:rPr>
  </w:style>
  <w:style w:type="character" w:customStyle="1" w:styleId="Char11">
    <w:name w:val="页眉 Char1"/>
    <w:link w:val="a9"/>
    <w:uiPriority w:val="99"/>
    <w:semiHidden/>
    <w:rsid w:val="009D2FEE"/>
    <w:rPr>
      <w:sz w:val="18"/>
      <w:szCs w:val="18"/>
    </w:rPr>
  </w:style>
  <w:style w:type="paragraph" w:styleId="a6">
    <w:name w:val="Normal Indent"/>
    <w:basedOn w:val="a"/>
    <w:link w:val="Char"/>
    <w:rsid w:val="009D2FEE"/>
    <w:pPr>
      <w:ind w:firstLineChars="200" w:firstLine="420"/>
    </w:pPr>
    <w:rPr>
      <w:rFonts w:ascii="Times New Roman" w:hAnsi="Times New Roman"/>
      <w:szCs w:val="24"/>
    </w:rPr>
  </w:style>
  <w:style w:type="paragraph" w:styleId="aa">
    <w:name w:val="Plain Text"/>
    <w:basedOn w:val="a"/>
    <w:uiPriority w:val="99"/>
    <w:unhideWhenUsed/>
    <w:rsid w:val="009D2FEE"/>
    <w:rPr>
      <w:rFonts w:ascii="宋体" w:hAnsi="Courier New" w:cs="Courier New"/>
      <w:szCs w:val="21"/>
    </w:rPr>
  </w:style>
  <w:style w:type="paragraph" w:styleId="ab">
    <w:name w:val="Body Text Indent"/>
    <w:basedOn w:val="a"/>
    <w:uiPriority w:val="99"/>
    <w:unhideWhenUsed/>
    <w:rsid w:val="009D2FEE"/>
    <w:pPr>
      <w:ind w:firstLineChars="180" w:firstLine="540"/>
    </w:pPr>
    <w:rPr>
      <w:rFonts w:eastAsia="仿宋_GB2312"/>
      <w:sz w:val="30"/>
    </w:rPr>
  </w:style>
  <w:style w:type="paragraph" w:styleId="a8">
    <w:name w:val="Body Text"/>
    <w:basedOn w:val="a"/>
    <w:link w:val="Char2"/>
    <w:uiPriority w:val="99"/>
    <w:unhideWhenUsed/>
    <w:rsid w:val="009D2FEE"/>
    <w:pPr>
      <w:spacing w:line="0" w:lineRule="atLeast"/>
    </w:pPr>
    <w:rPr>
      <w:rFonts w:ascii="宋体" w:hAnsi="宋体"/>
      <w:sz w:val="28"/>
    </w:rPr>
  </w:style>
  <w:style w:type="paragraph" w:styleId="a7">
    <w:name w:val="footer"/>
    <w:basedOn w:val="a"/>
    <w:link w:val="Char10"/>
    <w:uiPriority w:val="99"/>
    <w:unhideWhenUsed/>
    <w:rsid w:val="009D2FEE"/>
    <w:pPr>
      <w:tabs>
        <w:tab w:val="center" w:pos="4153"/>
        <w:tab w:val="right" w:pos="8306"/>
      </w:tabs>
      <w:snapToGrid w:val="0"/>
      <w:jc w:val="left"/>
    </w:pPr>
    <w:rPr>
      <w:kern w:val="0"/>
      <w:sz w:val="18"/>
      <w:szCs w:val="18"/>
    </w:rPr>
  </w:style>
  <w:style w:type="paragraph" w:styleId="a9">
    <w:name w:val="header"/>
    <w:basedOn w:val="a"/>
    <w:link w:val="Char11"/>
    <w:uiPriority w:val="99"/>
    <w:unhideWhenUsed/>
    <w:rsid w:val="009D2FEE"/>
    <w:pPr>
      <w:pBdr>
        <w:bottom w:val="single" w:sz="6" w:space="1" w:color="auto"/>
      </w:pBdr>
      <w:tabs>
        <w:tab w:val="center" w:pos="4153"/>
        <w:tab w:val="right" w:pos="8306"/>
      </w:tabs>
      <w:snapToGrid w:val="0"/>
      <w:jc w:val="center"/>
    </w:pPr>
    <w:rPr>
      <w:kern w:val="0"/>
      <w:sz w:val="18"/>
      <w:szCs w:val="18"/>
    </w:rPr>
  </w:style>
  <w:style w:type="paragraph" w:styleId="ac">
    <w:name w:val="Normal (Web)"/>
    <w:basedOn w:val="a"/>
    <w:rsid w:val="009D2FEE"/>
    <w:pPr>
      <w:widowControl/>
      <w:spacing w:before="100" w:beforeAutospacing="1" w:after="100" w:afterAutospacing="1"/>
      <w:jc w:val="left"/>
    </w:pPr>
    <w:rPr>
      <w:rFonts w:ascii="宋体" w:hAnsi="宋体"/>
      <w:kern w:val="0"/>
      <w:sz w:val="24"/>
      <w:szCs w:val="24"/>
    </w:rPr>
  </w:style>
  <w:style w:type="paragraph" w:customStyle="1" w:styleId="ad">
    <w:name w:val="字母编号列项（一级）"/>
    <w:qFormat/>
    <w:rsid w:val="009D2FEE"/>
    <w:pPr>
      <w:tabs>
        <w:tab w:val="left" w:pos="840"/>
      </w:tabs>
      <w:ind w:left="839" w:hanging="419"/>
      <w:jc w:val="both"/>
    </w:pPr>
    <w:rPr>
      <w:rFonts w:ascii="宋体"/>
      <w:sz w:val="21"/>
      <w:szCs w:val="22"/>
    </w:rPr>
  </w:style>
  <w:style w:type="paragraph" w:customStyle="1" w:styleId="ae">
    <w:name w:val="a"/>
    <w:basedOn w:val="a"/>
    <w:qFormat/>
    <w:rsid w:val="009D2FEE"/>
    <w:pPr>
      <w:widowControl/>
      <w:spacing w:before="100" w:beforeAutospacing="1" w:after="100" w:afterAutospacing="1"/>
      <w:jc w:val="left"/>
    </w:pPr>
    <w:rPr>
      <w:rFonts w:ascii="宋体" w:hAnsi="宋体"/>
      <w:kern w:val="0"/>
      <w:sz w:val="24"/>
    </w:rPr>
  </w:style>
  <w:style w:type="paragraph" w:customStyle="1" w:styleId="af">
    <w:name w:val="公文主体"/>
    <w:basedOn w:val="a"/>
    <w:qFormat/>
    <w:rsid w:val="009D2FEE"/>
    <w:pPr>
      <w:spacing w:line="580" w:lineRule="exact"/>
      <w:ind w:firstLineChars="200" w:firstLine="200"/>
    </w:pPr>
    <w:rPr>
      <w:rFonts w:eastAsia="仿宋_GB2312"/>
      <w:sz w:val="32"/>
    </w:rPr>
  </w:style>
  <w:style w:type="paragraph" w:styleId="af0">
    <w:name w:val="List Paragraph"/>
    <w:basedOn w:val="a"/>
    <w:uiPriority w:val="34"/>
    <w:qFormat/>
    <w:rsid w:val="009D2FEE"/>
    <w:pPr>
      <w:ind w:firstLineChars="200" w:firstLine="420"/>
    </w:pPr>
  </w:style>
  <w:style w:type="paragraph" w:customStyle="1" w:styleId="p0">
    <w:name w:val="p0"/>
    <w:basedOn w:val="a"/>
    <w:rsid w:val="009D2FEE"/>
    <w:pPr>
      <w:widowControl/>
    </w:pPr>
    <w:rPr>
      <w:rFonts w:ascii="Times New Roman" w:hAnsi="Times New Roman"/>
      <w:kern w:val="0"/>
      <w:szCs w:val="21"/>
    </w:rPr>
  </w:style>
  <w:style w:type="table" w:styleId="af1">
    <w:name w:val="Table Grid"/>
    <w:basedOn w:val="a1"/>
    <w:uiPriority w:val="59"/>
    <w:rsid w:val="009D2F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Placeholder Text"/>
    <w:basedOn w:val="a0"/>
    <w:uiPriority w:val="99"/>
    <w:semiHidden/>
    <w:rsid w:val="00794C07"/>
    <w:rPr>
      <w:color w:val="808080"/>
    </w:rPr>
  </w:style>
  <w:style w:type="paragraph" w:styleId="af3">
    <w:name w:val="Balloon Text"/>
    <w:basedOn w:val="a"/>
    <w:link w:val="Char3"/>
    <w:uiPriority w:val="99"/>
    <w:semiHidden/>
    <w:unhideWhenUsed/>
    <w:rsid w:val="00794C07"/>
    <w:rPr>
      <w:sz w:val="18"/>
      <w:szCs w:val="18"/>
    </w:rPr>
  </w:style>
  <w:style w:type="character" w:customStyle="1" w:styleId="Char3">
    <w:name w:val="批注框文本 Char"/>
    <w:basedOn w:val="a0"/>
    <w:link w:val="af3"/>
    <w:uiPriority w:val="99"/>
    <w:semiHidden/>
    <w:rsid w:val="00794C07"/>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sdysajj.gov.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74D3-C2AA-4079-8C9D-B341A78E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462</Words>
  <Characters>2636</Characters>
  <Application>Microsoft Office Word</Application>
  <DocSecurity>0</DocSecurity>
  <PresentationFormat/>
  <Lines>21</Lines>
  <Paragraphs>6</Paragraphs>
  <Slides>0</Slides>
  <Notes>0</Notes>
  <HiddenSlides>0</HiddenSlides>
  <MMClips>0</MMClips>
  <ScaleCrop>false</ScaleCrop>
  <Company>微软中国</Company>
  <LinksUpToDate>false</LinksUpToDate>
  <CharactersWithSpaces>3092</CharactersWithSpaces>
  <SharedDoc>false</SharedDoc>
  <HLinks>
    <vt:vector size="6" baseType="variant">
      <vt:variant>
        <vt:i4>262223</vt:i4>
      </vt:variant>
      <vt:variant>
        <vt:i4>0</vt:i4>
      </vt:variant>
      <vt:variant>
        <vt:i4>0</vt:i4>
      </vt:variant>
      <vt:variant>
        <vt:i4>5</vt:i4>
      </vt:variant>
      <vt:variant>
        <vt:lpwstr>http://www.scsdysajj.gov.cn/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附件9-1</dc:title>
  <dc:creator>User</dc:creator>
  <cp:lastModifiedBy>N</cp:lastModifiedBy>
  <cp:revision>5</cp:revision>
  <cp:lastPrinted>2018-06-25T08:03:00Z</cp:lastPrinted>
  <dcterms:created xsi:type="dcterms:W3CDTF">2019-04-15T03:05:00Z</dcterms:created>
  <dcterms:modified xsi:type="dcterms:W3CDTF">2019-04-15T03:22:00Z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