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D9B" w:rsidRDefault="00334A4F" w:rsidP="00D77D9B">
      <w:pPr>
        <w:widowControl/>
        <w:jc w:val="center"/>
      </w:pPr>
      <w:r w:rsidRPr="00334A4F">
        <w:rPr>
          <w:rFonts w:ascii="微软雅黑" w:eastAsia="微软雅黑" w:hAnsi="微软雅黑" w:hint="eastAsia"/>
          <w:b/>
          <w:bCs/>
          <w:color w:val="333333"/>
          <w:sz w:val="32"/>
          <w:szCs w:val="32"/>
          <w:shd w:val="clear" w:color="auto" w:fill="FFFFFF"/>
        </w:rPr>
        <w:t>行政处罚信息</w:t>
      </w:r>
      <w:r>
        <w:rPr>
          <w:rFonts w:ascii="微软雅黑" w:eastAsia="微软雅黑" w:hAnsi="微软雅黑" w:hint="eastAsia"/>
          <w:b/>
          <w:bCs/>
          <w:color w:val="333333"/>
          <w:sz w:val="32"/>
          <w:szCs w:val="32"/>
          <w:shd w:val="clear" w:color="auto" w:fill="FFFFFF"/>
        </w:rPr>
        <w:t>-(</w:t>
      </w:r>
      <w:r w:rsidR="002B5A91">
        <w:rPr>
          <w:rFonts w:ascii="微软雅黑" w:eastAsia="微软雅黑" w:hAnsi="微软雅黑" w:hint="eastAsia"/>
          <w:b/>
          <w:bCs/>
          <w:color w:val="333333"/>
          <w:sz w:val="32"/>
          <w:szCs w:val="32"/>
          <w:shd w:val="clear" w:color="auto" w:fill="FFFFFF"/>
        </w:rPr>
        <w:t>德阳</w:t>
      </w:r>
      <w:r>
        <w:rPr>
          <w:rFonts w:ascii="微软雅黑" w:eastAsia="微软雅黑" w:hAnsi="微软雅黑" w:hint="eastAsia"/>
          <w:b/>
          <w:bCs/>
          <w:color w:val="333333"/>
          <w:sz w:val="32"/>
          <w:szCs w:val="32"/>
          <w:shd w:val="clear" w:color="auto" w:fill="FFFFFF"/>
        </w:rPr>
        <w:t>)</w:t>
      </w:r>
      <w:proofErr w:type="gramStart"/>
      <w:r>
        <w:rPr>
          <w:rFonts w:ascii="微软雅黑" w:eastAsia="微软雅黑" w:hAnsi="微软雅黑" w:hint="eastAsia"/>
          <w:b/>
          <w:bCs/>
          <w:color w:val="333333"/>
          <w:sz w:val="32"/>
          <w:szCs w:val="32"/>
          <w:shd w:val="clear" w:color="auto" w:fill="FFFFFF"/>
        </w:rPr>
        <w:t>安监罚</w:t>
      </w:r>
      <w:r w:rsidR="00D77D9B">
        <w:rPr>
          <w:rFonts w:ascii="微软雅黑" w:eastAsia="微软雅黑" w:hAnsi="微软雅黑" w:hint="eastAsia"/>
          <w:b/>
          <w:bCs/>
          <w:color w:val="333333"/>
          <w:sz w:val="32"/>
          <w:szCs w:val="32"/>
          <w:shd w:val="clear" w:color="auto" w:fill="FFFFFF"/>
        </w:rPr>
        <w:t>〔2018〕</w:t>
      </w:r>
      <w:proofErr w:type="gramEnd"/>
      <w:r w:rsidR="00CF4308">
        <w:rPr>
          <w:rFonts w:ascii="微软雅黑" w:eastAsia="微软雅黑" w:hAnsi="微软雅黑" w:hint="eastAsia"/>
          <w:b/>
          <w:bCs/>
          <w:color w:val="333333"/>
          <w:sz w:val="32"/>
          <w:szCs w:val="32"/>
          <w:shd w:val="clear" w:color="auto" w:fill="FFFFFF"/>
        </w:rPr>
        <w:t>11</w:t>
      </w:r>
      <w:r w:rsidR="00D77D9B">
        <w:rPr>
          <w:rFonts w:ascii="微软雅黑" w:eastAsia="微软雅黑" w:hAnsi="微软雅黑" w:hint="eastAsia"/>
          <w:b/>
          <w:bCs/>
          <w:color w:val="333333"/>
          <w:sz w:val="32"/>
          <w:szCs w:val="32"/>
          <w:shd w:val="clear" w:color="auto" w:fill="FFFFFF"/>
        </w:rPr>
        <w:t>号</w:t>
      </w:r>
    </w:p>
    <w:tbl>
      <w:tblPr>
        <w:tblW w:w="9077" w:type="dxa"/>
        <w:tblInd w:w="103" w:type="dxa"/>
        <w:tblLook w:val="04A0"/>
      </w:tblPr>
      <w:tblGrid>
        <w:gridCol w:w="900"/>
        <w:gridCol w:w="2507"/>
        <w:gridCol w:w="5670"/>
      </w:tblGrid>
      <w:tr w:rsidR="00D77D9B" w:rsidRPr="00D77D9B" w:rsidTr="00D77D9B">
        <w:trPr>
          <w:trHeight w:val="504"/>
        </w:trPr>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b/>
                <w:bCs/>
                <w:color w:val="000000"/>
                <w:kern w:val="0"/>
                <w:sz w:val="24"/>
                <w:szCs w:val="24"/>
              </w:rPr>
            </w:pPr>
            <w:r w:rsidRPr="00D77D9B">
              <w:rPr>
                <w:rFonts w:ascii="仿宋" w:eastAsia="仿宋" w:hAnsi="仿宋"/>
                <w:b/>
                <w:bCs/>
                <w:color w:val="333333"/>
                <w:sz w:val="24"/>
                <w:szCs w:val="24"/>
                <w:shd w:val="clear" w:color="auto" w:fill="FFFFFF"/>
              </w:rPr>
              <w:br w:type="page"/>
            </w:r>
            <w:r w:rsidRPr="00D77D9B">
              <w:rPr>
                <w:rFonts w:ascii="仿宋" w:eastAsia="仿宋" w:hAnsi="仿宋" w:cs="宋体" w:hint="eastAsia"/>
                <w:b/>
                <w:bCs/>
                <w:color w:val="000000"/>
                <w:kern w:val="0"/>
                <w:sz w:val="24"/>
                <w:szCs w:val="24"/>
              </w:rPr>
              <w:t>序号</w:t>
            </w:r>
          </w:p>
        </w:tc>
        <w:tc>
          <w:tcPr>
            <w:tcW w:w="2507" w:type="dxa"/>
            <w:tcBorders>
              <w:top w:val="single" w:sz="4" w:space="0" w:color="auto"/>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b/>
                <w:bCs/>
                <w:color w:val="000000"/>
                <w:kern w:val="0"/>
                <w:sz w:val="24"/>
                <w:szCs w:val="24"/>
              </w:rPr>
            </w:pPr>
            <w:r w:rsidRPr="00D77D9B">
              <w:rPr>
                <w:rFonts w:ascii="仿宋" w:eastAsia="仿宋" w:hAnsi="仿宋" w:cs="宋体" w:hint="eastAsia"/>
                <w:b/>
                <w:bCs/>
                <w:color w:val="000000"/>
                <w:kern w:val="0"/>
                <w:sz w:val="24"/>
                <w:szCs w:val="24"/>
              </w:rPr>
              <w:t>中文名称</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b/>
                <w:bCs/>
                <w:color w:val="000000"/>
                <w:kern w:val="0"/>
                <w:sz w:val="24"/>
                <w:szCs w:val="24"/>
              </w:rPr>
            </w:pPr>
            <w:r w:rsidRPr="00D77D9B">
              <w:rPr>
                <w:rFonts w:ascii="仿宋" w:eastAsia="仿宋" w:hAnsi="仿宋" w:cs="宋体" w:hint="eastAsia"/>
                <w:b/>
                <w:bCs/>
                <w:color w:val="000000"/>
                <w:kern w:val="0"/>
                <w:sz w:val="24"/>
                <w:szCs w:val="24"/>
              </w:rPr>
              <w:t>备注</w:t>
            </w:r>
          </w:p>
        </w:tc>
      </w:tr>
      <w:tr w:rsidR="00D77D9B" w:rsidRPr="00D77D9B" w:rsidTr="002B5A91">
        <w:trPr>
          <w:trHeight w:val="55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1</w:t>
            </w: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行政处罚决定书文号</w:t>
            </w:r>
          </w:p>
        </w:tc>
        <w:tc>
          <w:tcPr>
            <w:tcW w:w="5670" w:type="dxa"/>
            <w:tcBorders>
              <w:top w:val="nil"/>
              <w:left w:val="nil"/>
              <w:bottom w:val="single" w:sz="4" w:space="0" w:color="auto"/>
              <w:right w:val="single" w:sz="4" w:space="0" w:color="auto"/>
            </w:tcBorders>
            <w:shd w:val="clear" w:color="auto" w:fill="auto"/>
            <w:vAlign w:val="center"/>
            <w:hideMark/>
          </w:tcPr>
          <w:p w:rsidR="00D77D9B" w:rsidRPr="002B5A91" w:rsidRDefault="002B5A91" w:rsidP="00427805">
            <w:pPr>
              <w:spacing w:line="600" w:lineRule="exact"/>
              <w:jc w:val="left"/>
              <w:rPr>
                <w:rFonts w:ascii="仿宋" w:eastAsia="仿宋" w:hAnsi="仿宋"/>
                <w:sz w:val="24"/>
              </w:rPr>
            </w:pPr>
            <w:r w:rsidRPr="00C90192">
              <w:rPr>
                <w:rFonts w:ascii="仿宋" w:eastAsia="仿宋" w:hAnsi="仿宋" w:hint="eastAsia"/>
                <w:sz w:val="24"/>
              </w:rPr>
              <w:t>(德阳)</w:t>
            </w:r>
            <w:proofErr w:type="gramStart"/>
            <w:r>
              <w:rPr>
                <w:rFonts w:ascii="仿宋" w:eastAsia="仿宋" w:hAnsi="仿宋" w:hint="eastAsia"/>
                <w:sz w:val="24"/>
              </w:rPr>
              <w:t>安监</w:t>
            </w:r>
            <w:r w:rsidRPr="00C90192">
              <w:rPr>
                <w:rFonts w:ascii="仿宋" w:eastAsia="仿宋" w:hAnsi="仿宋" w:hint="eastAsia"/>
                <w:sz w:val="24"/>
              </w:rPr>
              <w:t>罚〔201</w:t>
            </w:r>
            <w:r>
              <w:rPr>
                <w:rFonts w:ascii="仿宋" w:eastAsia="仿宋" w:hAnsi="仿宋" w:hint="eastAsia"/>
                <w:sz w:val="24"/>
              </w:rPr>
              <w:t>8</w:t>
            </w:r>
            <w:r w:rsidRPr="00C90192">
              <w:rPr>
                <w:rFonts w:ascii="仿宋" w:eastAsia="仿宋" w:hAnsi="仿宋" w:hint="eastAsia"/>
                <w:sz w:val="24"/>
              </w:rPr>
              <w:t>〕</w:t>
            </w:r>
            <w:proofErr w:type="gramEnd"/>
            <w:r w:rsidR="00CF4308">
              <w:rPr>
                <w:rFonts w:ascii="仿宋" w:eastAsia="仿宋" w:hAnsi="仿宋" w:hint="eastAsia"/>
                <w:sz w:val="24"/>
              </w:rPr>
              <w:t>11</w:t>
            </w:r>
            <w:r w:rsidRPr="00C90192">
              <w:rPr>
                <w:rFonts w:ascii="仿宋" w:eastAsia="仿宋" w:hAnsi="仿宋" w:hint="eastAsia"/>
                <w:sz w:val="24"/>
              </w:rPr>
              <w:t>号</w:t>
            </w:r>
          </w:p>
        </w:tc>
      </w:tr>
      <w:tr w:rsidR="00D77D9B" w:rsidRPr="00D77D9B" w:rsidTr="002B5A91">
        <w:trPr>
          <w:trHeight w:val="561"/>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2</w:t>
            </w: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处罚名称</w:t>
            </w:r>
          </w:p>
        </w:tc>
        <w:tc>
          <w:tcPr>
            <w:tcW w:w="5670" w:type="dxa"/>
            <w:tcBorders>
              <w:top w:val="nil"/>
              <w:left w:val="nil"/>
              <w:bottom w:val="single" w:sz="4" w:space="0" w:color="auto"/>
              <w:right w:val="single" w:sz="4" w:space="0" w:color="auto"/>
            </w:tcBorders>
            <w:shd w:val="clear" w:color="auto" w:fill="auto"/>
            <w:vAlign w:val="center"/>
            <w:hideMark/>
          </w:tcPr>
          <w:p w:rsidR="00D77D9B" w:rsidRPr="002B5A91" w:rsidRDefault="002B5A91" w:rsidP="002B5A91">
            <w:pPr>
              <w:widowControl/>
              <w:jc w:val="left"/>
              <w:rPr>
                <w:rFonts w:ascii="仿宋" w:eastAsia="仿宋" w:hAnsi="仿宋" w:cs="宋体"/>
                <w:bCs/>
                <w:color w:val="000000"/>
                <w:kern w:val="0"/>
                <w:sz w:val="24"/>
                <w:szCs w:val="24"/>
              </w:rPr>
            </w:pPr>
            <w:r w:rsidRPr="002B5A91">
              <w:rPr>
                <w:rFonts w:ascii="仿宋" w:eastAsia="仿宋" w:hAnsi="仿宋" w:cs="宋体" w:hint="eastAsia"/>
                <w:bCs/>
                <w:color w:val="000000"/>
                <w:kern w:val="0"/>
                <w:sz w:val="24"/>
                <w:szCs w:val="24"/>
              </w:rPr>
              <w:t>行政处罚</w:t>
            </w:r>
          </w:p>
        </w:tc>
      </w:tr>
      <w:tr w:rsidR="00D77D9B" w:rsidRPr="00D77D9B" w:rsidTr="002B5A91">
        <w:trPr>
          <w:trHeight w:val="624"/>
        </w:trPr>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3</w:t>
            </w:r>
          </w:p>
        </w:tc>
        <w:tc>
          <w:tcPr>
            <w:tcW w:w="250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处罚类别1</w:t>
            </w:r>
          </w:p>
        </w:tc>
        <w:tc>
          <w:tcPr>
            <w:tcW w:w="5670" w:type="dxa"/>
            <w:vMerge w:val="restart"/>
            <w:tcBorders>
              <w:top w:val="nil"/>
              <w:left w:val="single" w:sz="4" w:space="0" w:color="auto"/>
              <w:bottom w:val="single" w:sz="4" w:space="0" w:color="000000"/>
              <w:right w:val="single" w:sz="4" w:space="0" w:color="auto"/>
            </w:tcBorders>
            <w:shd w:val="clear" w:color="auto" w:fill="auto"/>
            <w:vAlign w:val="center"/>
            <w:hideMark/>
          </w:tcPr>
          <w:p w:rsidR="00D77D9B" w:rsidRPr="002B5A91" w:rsidRDefault="002B5A91" w:rsidP="002B5A91">
            <w:pPr>
              <w:widowControl/>
              <w:jc w:val="left"/>
              <w:rPr>
                <w:rFonts w:ascii="仿宋" w:eastAsia="仿宋" w:hAnsi="仿宋" w:cs="宋体"/>
                <w:color w:val="000000"/>
                <w:kern w:val="0"/>
                <w:sz w:val="24"/>
                <w:szCs w:val="24"/>
              </w:rPr>
            </w:pPr>
            <w:r w:rsidRPr="002B5A91">
              <w:rPr>
                <w:rFonts w:ascii="仿宋" w:eastAsia="仿宋" w:hAnsi="仿宋" w:cs="宋体" w:hint="eastAsia"/>
                <w:bCs/>
                <w:color w:val="000000"/>
                <w:kern w:val="0"/>
                <w:sz w:val="24"/>
                <w:szCs w:val="24"/>
              </w:rPr>
              <w:t>罚款</w:t>
            </w:r>
          </w:p>
        </w:tc>
      </w:tr>
      <w:tr w:rsidR="00D77D9B" w:rsidRPr="00D77D9B" w:rsidTr="009728FD">
        <w:trPr>
          <w:trHeight w:val="312"/>
        </w:trPr>
        <w:tc>
          <w:tcPr>
            <w:tcW w:w="900" w:type="dxa"/>
            <w:vMerge/>
            <w:tcBorders>
              <w:top w:val="nil"/>
              <w:left w:val="single" w:sz="4" w:space="0" w:color="auto"/>
              <w:bottom w:val="single" w:sz="4" w:space="0" w:color="000000"/>
              <w:right w:val="single" w:sz="4" w:space="0" w:color="auto"/>
            </w:tcBorders>
            <w:vAlign w:val="center"/>
            <w:hideMark/>
          </w:tcPr>
          <w:p w:rsidR="00D77D9B" w:rsidRPr="00D77D9B" w:rsidRDefault="00D77D9B" w:rsidP="009D3B0B">
            <w:pPr>
              <w:widowControl/>
              <w:jc w:val="left"/>
              <w:rPr>
                <w:rFonts w:ascii="仿宋" w:eastAsia="仿宋" w:hAnsi="仿宋" w:cs="宋体"/>
                <w:color w:val="000000"/>
                <w:kern w:val="0"/>
                <w:sz w:val="24"/>
                <w:szCs w:val="24"/>
              </w:rPr>
            </w:pPr>
          </w:p>
        </w:tc>
        <w:tc>
          <w:tcPr>
            <w:tcW w:w="2507" w:type="dxa"/>
            <w:vMerge/>
            <w:tcBorders>
              <w:top w:val="nil"/>
              <w:left w:val="single" w:sz="4" w:space="0" w:color="auto"/>
              <w:bottom w:val="single" w:sz="4" w:space="0" w:color="000000"/>
              <w:right w:val="single" w:sz="4" w:space="0" w:color="auto"/>
            </w:tcBorders>
            <w:vAlign w:val="center"/>
            <w:hideMark/>
          </w:tcPr>
          <w:p w:rsidR="00D77D9B" w:rsidRPr="00D77D9B" w:rsidRDefault="00D77D9B" w:rsidP="009D3B0B">
            <w:pPr>
              <w:widowControl/>
              <w:jc w:val="left"/>
              <w:rPr>
                <w:rFonts w:ascii="仿宋" w:eastAsia="仿宋" w:hAnsi="仿宋" w:cs="宋体"/>
                <w:color w:val="000000"/>
                <w:kern w:val="0"/>
                <w:sz w:val="24"/>
                <w:szCs w:val="24"/>
              </w:rPr>
            </w:pPr>
          </w:p>
        </w:tc>
        <w:tc>
          <w:tcPr>
            <w:tcW w:w="5670" w:type="dxa"/>
            <w:vMerge/>
            <w:tcBorders>
              <w:top w:val="nil"/>
              <w:left w:val="single" w:sz="4" w:space="0" w:color="auto"/>
              <w:bottom w:val="single" w:sz="4" w:space="0" w:color="000000"/>
              <w:right w:val="single" w:sz="4" w:space="0" w:color="auto"/>
            </w:tcBorders>
            <w:vAlign w:val="center"/>
            <w:hideMark/>
          </w:tcPr>
          <w:p w:rsidR="00D77D9B" w:rsidRPr="00D77D9B" w:rsidRDefault="00D77D9B" w:rsidP="002B5A91">
            <w:pPr>
              <w:widowControl/>
              <w:jc w:val="left"/>
              <w:rPr>
                <w:rFonts w:ascii="仿宋" w:eastAsia="仿宋" w:hAnsi="仿宋" w:cs="宋体"/>
                <w:color w:val="000000"/>
                <w:kern w:val="0"/>
                <w:sz w:val="24"/>
                <w:szCs w:val="24"/>
              </w:rPr>
            </w:pPr>
          </w:p>
        </w:tc>
      </w:tr>
      <w:tr w:rsidR="00D77D9B" w:rsidRPr="00D77D9B" w:rsidTr="002B5A91">
        <w:trPr>
          <w:trHeight w:val="624"/>
        </w:trPr>
        <w:tc>
          <w:tcPr>
            <w:tcW w:w="900" w:type="dxa"/>
            <w:tcBorders>
              <w:top w:val="nil"/>
              <w:left w:val="single" w:sz="4" w:space="0" w:color="auto"/>
              <w:bottom w:val="single" w:sz="4" w:space="0" w:color="000000"/>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4</w:t>
            </w:r>
          </w:p>
        </w:tc>
        <w:tc>
          <w:tcPr>
            <w:tcW w:w="2507" w:type="dxa"/>
            <w:tcBorders>
              <w:top w:val="nil"/>
              <w:left w:val="single" w:sz="4" w:space="0" w:color="auto"/>
              <w:bottom w:val="single" w:sz="4" w:space="0" w:color="000000"/>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处罚类别2</w:t>
            </w:r>
          </w:p>
        </w:tc>
        <w:tc>
          <w:tcPr>
            <w:tcW w:w="5670" w:type="dxa"/>
            <w:tcBorders>
              <w:top w:val="nil"/>
              <w:left w:val="single" w:sz="4" w:space="0" w:color="auto"/>
              <w:bottom w:val="single" w:sz="4" w:space="0" w:color="000000"/>
              <w:right w:val="single" w:sz="4" w:space="0" w:color="auto"/>
            </w:tcBorders>
            <w:shd w:val="clear" w:color="auto" w:fill="auto"/>
            <w:vAlign w:val="center"/>
            <w:hideMark/>
          </w:tcPr>
          <w:p w:rsidR="00D77D9B" w:rsidRPr="00D77D9B" w:rsidRDefault="00D77D9B" w:rsidP="002B5A91">
            <w:pPr>
              <w:widowControl/>
              <w:jc w:val="left"/>
              <w:rPr>
                <w:rFonts w:ascii="仿宋" w:eastAsia="仿宋" w:hAnsi="仿宋" w:cs="宋体"/>
                <w:b/>
                <w:bCs/>
                <w:color w:val="000000"/>
                <w:kern w:val="0"/>
                <w:sz w:val="24"/>
                <w:szCs w:val="24"/>
              </w:rPr>
            </w:pPr>
          </w:p>
        </w:tc>
      </w:tr>
      <w:tr w:rsidR="00D77D9B" w:rsidRPr="00D77D9B" w:rsidTr="002B5A91">
        <w:trPr>
          <w:trHeight w:val="58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5</w:t>
            </w: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处罚事由</w:t>
            </w:r>
          </w:p>
        </w:tc>
        <w:tc>
          <w:tcPr>
            <w:tcW w:w="5670" w:type="dxa"/>
            <w:tcBorders>
              <w:top w:val="nil"/>
              <w:left w:val="nil"/>
              <w:bottom w:val="single" w:sz="4" w:space="0" w:color="auto"/>
              <w:right w:val="single" w:sz="4" w:space="0" w:color="auto"/>
            </w:tcBorders>
            <w:shd w:val="clear" w:color="auto" w:fill="auto"/>
            <w:vAlign w:val="center"/>
            <w:hideMark/>
          </w:tcPr>
          <w:p w:rsidR="00D77D9B" w:rsidRPr="002B5A91" w:rsidRDefault="002B5A91" w:rsidP="009728FD">
            <w:pPr>
              <w:widowControl/>
              <w:jc w:val="left"/>
              <w:rPr>
                <w:rFonts w:ascii="仿宋" w:eastAsia="仿宋" w:hAnsi="仿宋" w:cs="宋体"/>
                <w:bCs/>
                <w:color w:val="000000"/>
                <w:kern w:val="0"/>
                <w:sz w:val="24"/>
                <w:szCs w:val="24"/>
              </w:rPr>
            </w:pPr>
            <w:r w:rsidRPr="002B5A91">
              <w:rPr>
                <w:rFonts w:ascii="仿宋" w:eastAsia="仿宋" w:hAnsi="仿宋" w:cs="宋体" w:hint="eastAsia"/>
                <w:bCs/>
                <w:color w:val="000000"/>
                <w:kern w:val="0"/>
                <w:sz w:val="24"/>
                <w:szCs w:val="24"/>
              </w:rPr>
              <w:t>对违法行为进行处罚</w:t>
            </w:r>
          </w:p>
        </w:tc>
      </w:tr>
      <w:tr w:rsidR="00D77D9B" w:rsidRPr="00D77D9B" w:rsidTr="009728FD">
        <w:trPr>
          <w:trHeight w:val="510"/>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6</w:t>
            </w: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处罚依据</w:t>
            </w:r>
          </w:p>
        </w:tc>
        <w:tc>
          <w:tcPr>
            <w:tcW w:w="5670" w:type="dxa"/>
            <w:tcBorders>
              <w:top w:val="nil"/>
              <w:left w:val="nil"/>
              <w:bottom w:val="single" w:sz="4" w:space="0" w:color="auto"/>
              <w:right w:val="single" w:sz="4" w:space="0" w:color="auto"/>
            </w:tcBorders>
            <w:shd w:val="clear" w:color="auto" w:fill="auto"/>
            <w:vAlign w:val="center"/>
            <w:hideMark/>
          </w:tcPr>
          <w:p w:rsidR="00D77D9B" w:rsidRPr="00427805" w:rsidRDefault="00427805" w:rsidP="00CF4308">
            <w:pPr>
              <w:widowControl/>
              <w:jc w:val="left"/>
              <w:rPr>
                <w:rFonts w:ascii="仿宋" w:eastAsia="仿宋" w:hAnsi="仿宋" w:cs="宋体"/>
                <w:bCs/>
                <w:color w:val="000000"/>
                <w:kern w:val="0"/>
                <w:sz w:val="22"/>
                <w:szCs w:val="24"/>
              </w:rPr>
            </w:pPr>
            <w:r w:rsidRPr="00427805">
              <w:rPr>
                <w:rFonts w:ascii="仿宋" w:eastAsia="仿宋" w:hAnsi="仿宋" w:hint="eastAsia"/>
                <w:sz w:val="24"/>
              </w:rPr>
              <w:t>违反了</w:t>
            </w:r>
            <w:r w:rsidR="00CF4308" w:rsidRPr="00CF4308">
              <w:rPr>
                <w:rFonts w:ascii="仿宋" w:eastAsia="仿宋" w:hAnsi="仿宋" w:hint="eastAsia"/>
                <w:sz w:val="24"/>
              </w:rPr>
              <w:t>《安全生产法》第四十二条“生产经营单位必须为从业人员提供符合国家标准或者行业标准的劳动防护用品，并监督、教育从业人员按照使用规则佩戴、使用。”的规定。违反了《安全生产法》第三十八条“生产经营单位应当……采取技术、管理措施，及时发现并消除事故隐患”的规定。</w:t>
            </w:r>
          </w:p>
        </w:tc>
      </w:tr>
      <w:tr w:rsidR="00D77D9B" w:rsidRPr="00D77D9B" w:rsidTr="002B5A91">
        <w:trPr>
          <w:trHeight w:val="554"/>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7</w:t>
            </w: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行政相对人名称</w:t>
            </w:r>
          </w:p>
        </w:tc>
        <w:tc>
          <w:tcPr>
            <w:tcW w:w="5670" w:type="dxa"/>
            <w:tcBorders>
              <w:top w:val="nil"/>
              <w:left w:val="nil"/>
              <w:bottom w:val="single" w:sz="4" w:space="0" w:color="auto"/>
              <w:right w:val="single" w:sz="4" w:space="0" w:color="auto"/>
            </w:tcBorders>
            <w:shd w:val="clear" w:color="auto" w:fill="auto"/>
            <w:vAlign w:val="center"/>
            <w:hideMark/>
          </w:tcPr>
          <w:p w:rsidR="00D77D9B" w:rsidRPr="00427805" w:rsidRDefault="00CF4308" w:rsidP="009728FD">
            <w:pPr>
              <w:widowControl/>
              <w:jc w:val="left"/>
              <w:rPr>
                <w:rFonts w:ascii="仿宋" w:eastAsia="仿宋" w:hAnsi="仿宋" w:cs="宋体"/>
                <w:bCs/>
                <w:color w:val="000000"/>
                <w:kern w:val="0"/>
                <w:sz w:val="24"/>
                <w:szCs w:val="24"/>
              </w:rPr>
            </w:pPr>
            <w:r w:rsidRPr="00CF4308">
              <w:rPr>
                <w:rFonts w:ascii="仿宋" w:eastAsia="仿宋" w:hAnsi="仿宋" w:hint="eastAsia"/>
                <w:sz w:val="24"/>
              </w:rPr>
              <w:t>四川新西铝装饰工程有限公司</w:t>
            </w:r>
          </w:p>
        </w:tc>
      </w:tr>
      <w:tr w:rsidR="00D77D9B" w:rsidRPr="00D77D9B" w:rsidTr="002B5A91">
        <w:trPr>
          <w:trHeight w:val="375"/>
        </w:trPr>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8</w:t>
            </w:r>
          </w:p>
        </w:tc>
        <w:tc>
          <w:tcPr>
            <w:tcW w:w="2507" w:type="dxa"/>
            <w:tcBorders>
              <w:top w:val="nil"/>
              <w:left w:val="nil"/>
              <w:bottom w:val="nil"/>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行政相对人代码_1</w:t>
            </w:r>
          </w:p>
        </w:tc>
        <w:tc>
          <w:tcPr>
            <w:tcW w:w="5670" w:type="dxa"/>
            <w:vMerge w:val="restart"/>
            <w:tcBorders>
              <w:top w:val="nil"/>
              <w:left w:val="single" w:sz="4" w:space="0" w:color="auto"/>
              <w:bottom w:val="single" w:sz="4" w:space="0" w:color="000000"/>
              <w:right w:val="single" w:sz="4" w:space="0" w:color="auto"/>
            </w:tcBorders>
            <w:shd w:val="clear" w:color="auto" w:fill="auto"/>
            <w:vAlign w:val="center"/>
            <w:hideMark/>
          </w:tcPr>
          <w:p w:rsidR="00D77D9B" w:rsidRPr="00085CEA" w:rsidRDefault="00CF4308" w:rsidP="002B5A91">
            <w:pPr>
              <w:widowControl/>
              <w:jc w:val="left"/>
              <w:rPr>
                <w:rFonts w:ascii="仿宋" w:eastAsia="仿宋" w:hAnsi="仿宋"/>
                <w:sz w:val="24"/>
              </w:rPr>
            </w:pPr>
            <w:r w:rsidRPr="00CF4308">
              <w:rPr>
                <w:rFonts w:ascii="仿宋" w:eastAsia="仿宋" w:hAnsi="仿宋"/>
                <w:sz w:val="24"/>
              </w:rPr>
              <w:t>9151068175</w:t>
            </w:r>
            <w:r w:rsidR="00F25731">
              <w:rPr>
                <w:rFonts w:ascii="仿宋" w:eastAsia="仿宋" w:hAnsi="仿宋" w:hint="eastAsia"/>
                <w:sz w:val="24"/>
              </w:rPr>
              <w:t>****</w:t>
            </w:r>
            <w:r w:rsidR="00C623F3">
              <w:rPr>
                <w:rFonts w:ascii="仿宋" w:eastAsia="仿宋" w:hAnsi="仿宋" w:hint="eastAsia"/>
                <w:sz w:val="24"/>
              </w:rPr>
              <w:t>****</w:t>
            </w:r>
          </w:p>
        </w:tc>
      </w:tr>
      <w:tr w:rsidR="00D77D9B" w:rsidRPr="00D77D9B" w:rsidTr="002B5A91">
        <w:trPr>
          <w:trHeight w:val="375"/>
        </w:trPr>
        <w:tc>
          <w:tcPr>
            <w:tcW w:w="900" w:type="dxa"/>
            <w:vMerge/>
            <w:tcBorders>
              <w:top w:val="nil"/>
              <w:left w:val="single" w:sz="4" w:space="0" w:color="auto"/>
              <w:bottom w:val="single" w:sz="4" w:space="0" w:color="000000"/>
              <w:right w:val="single" w:sz="4" w:space="0" w:color="auto"/>
            </w:tcBorders>
            <w:vAlign w:val="center"/>
            <w:hideMark/>
          </w:tcPr>
          <w:p w:rsidR="00D77D9B" w:rsidRPr="00D77D9B" w:rsidRDefault="00D77D9B" w:rsidP="009D3B0B">
            <w:pPr>
              <w:widowControl/>
              <w:jc w:val="left"/>
              <w:rPr>
                <w:rFonts w:ascii="仿宋" w:eastAsia="仿宋" w:hAnsi="仿宋" w:cs="宋体"/>
                <w:color w:val="000000"/>
                <w:kern w:val="0"/>
                <w:sz w:val="24"/>
                <w:szCs w:val="24"/>
              </w:rPr>
            </w:pP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(统一社会信用代码)</w:t>
            </w:r>
          </w:p>
        </w:tc>
        <w:tc>
          <w:tcPr>
            <w:tcW w:w="5670" w:type="dxa"/>
            <w:vMerge/>
            <w:tcBorders>
              <w:top w:val="nil"/>
              <w:left w:val="single" w:sz="4" w:space="0" w:color="auto"/>
              <w:bottom w:val="single" w:sz="4" w:space="0" w:color="000000"/>
              <w:right w:val="single" w:sz="4" w:space="0" w:color="auto"/>
            </w:tcBorders>
            <w:vAlign w:val="center"/>
            <w:hideMark/>
          </w:tcPr>
          <w:p w:rsidR="00D77D9B" w:rsidRPr="00D77D9B" w:rsidRDefault="00D77D9B" w:rsidP="002B5A91">
            <w:pPr>
              <w:widowControl/>
              <w:jc w:val="left"/>
              <w:rPr>
                <w:rFonts w:ascii="仿宋" w:eastAsia="仿宋" w:hAnsi="仿宋" w:cs="宋体"/>
                <w:color w:val="000000"/>
                <w:kern w:val="0"/>
                <w:sz w:val="24"/>
                <w:szCs w:val="24"/>
              </w:rPr>
            </w:pPr>
          </w:p>
        </w:tc>
      </w:tr>
      <w:tr w:rsidR="00D77D9B" w:rsidRPr="00D77D9B" w:rsidTr="002B5A91">
        <w:trPr>
          <w:trHeight w:val="285"/>
        </w:trPr>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9</w:t>
            </w:r>
          </w:p>
        </w:tc>
        <w:tc>
          <w:tcPr>
            <w:tcW w:w="2507" w:type="dxa"/>
            <w:tcBorders>
              <w:top w:val="nil"/>
              <w:left w:val="nil"/>
              <w:bottom w:val="nil"/>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行政相对人代码_2</w:t>
            </w:r>
          </w:p>
        </w:tc>
        <w:tc>
          <w:tcPr>
            <w:tcW w:w="5670" w:type="dxa"/>
            <w:vMerge w:val="restart"/>
            <w:tcBorders>
              <w:top w:val="nil"/>
              <w:left w:val="single" w:sz="4" w:space="0" w:color="auto"/>
              <w:bottom w:val="single" w:sz="4" w:space="0" w:color="000000"/>
              <w:right w:val="single" w:sz="4" w:space="0" w:color="auto"/>
            </w:tcBorders>
            <w:shd w:val="clear" w:color="auto" w:fill="auto"/>
            <w:vAlign w:val="center"/>
            <w:hideMark/>
          </w:tcPr>
          <w:p w:rsidR="00D77D9B" w:rsidRPr="00D77D9B" w:rsidRDefault="00D77D9B" w:rsidP="002B5A91">
            <w:pPr>
              <w:widowControl/>
              <w:jc w:val="left"/>
              <w:rPr>
                <w:rFonts w:ascii="仿宋" w:eastAsia="仿宋" w:hAnsi="仿宋" w:cs="宋体"/>
                <w:color w:val="000000"/>
                <w:kern w:val="0"/>
                <w:sz w:val="24"/>
                <w:szCs w:val="24"/>
              </w:rPr>
            </w:pPr>
          </w:p>
        </w:tc>
      </w:tr>
      <w:tr w:rsidR="00D77D9B" w:rsidRPr="00D77D9B" w:rsidTr="002B5A91">
        <w:trPr>
          <w:trHeight w:val="375"/>
        </w:trPr>
        <w:tc>
          <w:tcPr>
            <w:tcW w:w="900" w:type="dxa"/>
            <w:vMerge/>
            <w:tcBorders>
              <w:top w:val="nil"/>
              <w:left w:val="single" w:sz="4" w:space="0" w:color="auto"/>
              <w:bottom w:val="single" w:sz="4" w:space="0" w:color="000000"/>
              <w:right w:val="single" w:sz="4" w:space="0" w:color="auto"/>
            </w:tcBorders>
            <w:vAlign w:val="center"/>
            <w:hideMark/>
          </w:tcPr>
          <w:p w:rsidR="00D77D9B" w:rsidRPr="00D77D9B" w:rsidRDefault="00D77D9B" w:rsidP="009D3B0B">
            <w:pPr>
              <w:widowControl/>
              <w:jc w:val="left"/>
              <w:rPr>
                <w:rFonts w:ascii="仿宋" w:eastAsia="仿宋" w:hAnsi="仿宋" w:cs="宋体"/>
                <w:color w:val="000000"/>
                <w:kern w:val="0"/>
                <w:sz w:val="24"/>
                <w:szCs w:val="24"/>
              </w:rPr>
            </w:pP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(组织机构代码）</w:t>
            </w:r>
          </w:p>
        </w:tc>
        <w:tc>
          <w:tcPr>
            <w:tcW w:w="5670" w:type="dxa"/>
            <w:vMerge/>
            <w:tcBorders>
              <w:top w:val="nil"/>
              <w:left w:val="single" w:sz="4" w:space="0" w:color="auto"/>
              <w:bottom w:val="single" w:sz="4" w:space="0" w:color="000000"/>
              <w:right w:val="single" w:sz="4" w:space="0" w:color="auto"/>
            </w:tcBorders>
            <w:vAlign w:val="center"/>
            <w:hideMark/>
          </w:tcPr>
          <w:p w:rsidR="00D77D9B" w:rsidRPr="00D77D9B" w:rsidRDefault="00D77D9B" w:rsidP="002B5A91">
            <w:pPr>
              <w:widowControl/>
              <w:jc w:val="left"/>
              <w:rPr>
                <w:rFonts w:ascii="仿宋" w:eastAsia="仿宋" w:hAnsi="仿宋" w:cs="宋体"/>
                <w:color w:val="000000"/>
                <w:kern w:val="0"/>
                <w:sz w:val="24"/>
                <w:szCs w:val="24"/>
              </w:rPr>
            </w:pPr>
          </w:p>
        </w:tc>
      </w:tr>
      <w:tr w:rsidR="00D77D9B" w:rsidRPr="00D77D9B" w:rsidTr="002B5A91">
        <w:trPr>
          <w:trHeight w:val="375"/>
        </w:trPr>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10</w:t>
            </w:r>
          </w:p>
        </w:tc>
        <w:tc>
          <w:tcPr>
            <w:tcW w:w="2507" w:type="dxa"/>
            <w:tcBorders>
              <w:top w:val="nil"/>
              <w:left w:val="nil"/>
              <w:bottom w:val="nil"/>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行政相对人代码_3</w:t>
            </w:r>
          </w:p>
        </w:tc>
        <w:tc>
          <w:tcPr>
            <w:tcW w:w="5670" w:type="dxa"/>
            <w:vMerge w:val="restart"/>
            <w:tcBorders>
              <w:top w:val="nil"/>
              <w:left w:val="single" w:sz="4" w:space="0" w:color="auto"/>
              <w:bottom w:val="single" w:sz="4" w:space="0" w:color="000000"/>
              <w:right w:val="single" w:sz="4" w:space="0" w:color="auto"/>
            </w:tcBorders>
            <w:shd w:val="clear" w:color="auto" w:fill="auto"/>
            <w:vAlign w:val="center"/>
            <w:hideMark/>
          </w:tcPr>
          <w:p w:rsidR="00D77D9B" w:rsidRPr="00D77D9B" w:rsidRDefault="00D77D9B" w:rsidP="002B5A91">
            <w:pPr>
              <w:widowControl/>
              <w:jc w:val="left"/>
              <w:rPr>
                <w:rFonts w:ascii="仿宋" w:eastAsia="仿宋" w:hAnsi="仿宋" w:cs="宋体"/>
                <w:color w:val="000000"/>
                <w:kern w:val="0"/>
                <w:sz w:val="24"/>
                <w:szCs w:val="24"/>
              </w:rPr>
            </w:pPr>
          </w:p>
        </w:tc>
      </w:tr>
      <w:tr w:rsidR="00D77D9B" w:rsidRPr="00D77D9B" w:rsidTr="00CF4308">
        <w:trPr>
          <w:trHeight w:val="391"/>
        </w:trPr>
        <w:tc>
          <w:tcPr>
            <w:tcW w:w="900" w:type="dxa"/>
            <w:vMerge/>
            <w:tcBorders>
              <w:top w:val="nil"/>
              <w:left w:val="single" w:sz="4" w:space="0" w:color="auto"/>
              <w:bottom w:val="single" w:sz="4" w:space="0" w:color="000000"/>
              <w:right w:val="single" w:sz="4" w:space="0" w:color="auto"/>
            </w:tcBorders>
            <w:vAlign w:val="center"/>
            <w:hideMark/>
          </w:tcPr>
          <w:p w:rsidR="00D77D9B" w:rsidRPr="00D77D9B" w:rsidRDefault="00D77D9B" w:rsidP="009D3B0B">
            <w:pPr>
              <w:widowControl/>
              <w:jc w:val="left"/>
              <w:rPr>
                <w:rFonts w:ascii="仿宋" w:eastAsia="仿宋" w:hAnsi="仿宋" w:cs="宋体"/>
                <w:color w:val="000000"/>
                <w:kern w:val="0"/>
                <w:sz w:val="24"/>
                <w:szCs w:val="24"/>
              </w:rPr>
            </w:pP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(工商登记码）</w:t>
            </w:r>
          </w:p>
        </w:tc>
        <w:tc>
          <w:tcPr>
            <w:tcW w:w="5670" w:type="dxa"/>
            <w:vMerge/>
            <w:tcBorders>
              <w:top w:val="nil"/>
              <w:left w:val="single" w:sz="4" w:space="0" w:color="auto"/>
              <w:bottom w:val="single" w:sz="4" w:space="0" w:color="000000"/>
              <w:right w:val="single" w:sz="4" w:space="0" w:color="auto"/>
            </w:tcBorders>
            <w:vAlign w:val="center"/>
            <w:hideMark/>
          </w:tcPr>
          <w:p w:rsidR="00D77D9B" w:rsidRPr="00D77D9B" w:rsidRDefault="00D77D9B" w:rsidP="002B5A91">
            <w:pPr>
              <w:widowControl/>
              <w:jc w:val="left"/>
              <w:rPr>
                <w:rFonts w:ascii="仿宋" w:eastAsia="仿宋" w:hAnsi="仿宋" w:cs="宋体"/>
                <w:color w:val="000000"/>
                <w:kern w:val="0"/>
                <w:sz w:val="24"/>
                <w:szCs w:val="24"/>
              </w:rPr>
            </w:pPr>
          </w:p>
        </w:tc>
      </w:tr>
      <w:tr w:rsidR="00D77D9B" w:rsidRPr="00D77D9B" w:rsidTr="002B5A91">
        <w:trPr>
          <w:trHeight w:val="375"/>
        </w:trPr>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11</w:t>
            </w:r>
          </w:p>
        </w:tc>
        <w:tc>
          <w:tcPr>
            <w:tcW w:w="2507" w:type="dxa"/>
            <w:tcBorders>
              <w:top w:val="nil"/>
              <w:left w:val="nil"/>
              <w:bottom w:val="nil"/>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行政相对人代码_4</w:t>
            </w:r>
          </w:p>
        </w:tc>
        <w:tc>
          <w:tcPr>
            <w:tcW w:w="5670" w:type="dxa"/>
            <w:vMerge w:val="restart"/>
            <w:tcBorders>
              <w:top w:val="nil"/>
              <w:left w:val="single" w:sz="4" w:space="0" w:color="auto"/>
              <w:bottom w:val="single" w:sz="4" w:space="0" w:color="000000"/>
              <w:right w:val="single" w:sz="4" w:space="0" w:color="auto"/>
            </w:tcBorders>
            <w:shd w:val="clear" w:color="auto" w:fill="auto"/>
            <w:vAlign w:val="center"/>
            <w:hideMark/>
          </w:tcPr>
          <w:p w:rsidR="00D77D9B" w:rsidRPr="00D77D9B" w:rsidRDefault="00D77D9B" w:rsidP="002B5A91">
            <w:pPr>
              <w:widowControl/>
              <w:jc w:val="left"/>
              <w:rPr>
                <w:rFonts w:ascii="仿宋" w:eastAsia="仿宋" w:hAnsi="仿宋" w:cs="宋体"/>
                <w:color w:val="000000"/>
                <w:kern w:val="0"/>
                <w:sz w:val="24"/>
                <w:szCs w:val="24"/>
              </w:rPr>
            </w:pPr>
          </w:p>
        </w:tc>
      </w:tr>
      <w:tr w:rsidR="00D77D9B" w:rsidRPr="00D77D9B" w:rsidTr="002B5A91">
        <w:trPr>
          <w:trHeight w:val="375"/>
        </w:trPr>
        <w:tc>
          <w:tcPr>
            <w:tcW w:w="900" w:type="dxa"/>
            <w:vMerge/>
            <w:tcBorders>
              <w:top w:val="nil"/>
              <w:left w:val="single" w:sz="4" w:space="0" w:color="auto"/>
              <w:bottom w:val="single" w:sz="4" w:space="0" w:color="000000"/>
              <w:right w:val="single" w:sz="4" w:space="0" w:color="auto"/>
            </w:tcBorders>
            <w:vAlign w:val="center"/>
            <w:hideMark/>
          </w:tcPr>
          <w:p w:rsidR="00D77D9B" w:rsidRPr="00D77D9B" w:rsidRDefault="00D77D9B" w:rsidP="009D3B0B">
            <w:pPr>
              <w:widowControl/>
              <w:jc w:val="left"/>
              <w:rPr>
                <w:rFonts w:ascii="仿宋" w:eastAsia="仿宋" w:hAnsi="仿宋" w:cs="宋体"/>
                <w:color w:val="000000"/>
                <w:kern w:val="0"/>
                <w:sz w:val="24"/>
                <w:szCs w:val="24"/>
              </w:rPr>
            </w:pP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(税务登记号）</w:t>
            </w:r>
          </w:p>
        </w:tc>
        <w:tc>
          <w:tcPr>
            <w:tcW w:w="5670" w:type="dxa"/>
            <w:vMerge/>
            <w:tcBorders>
              <w:top w:val="nil"/>
              <w:left w:val="single" w:sz="4" w:space="0" w:color="auto"/>
              <w:bottom w:val="single" w:sz="4" w:space="0" w:color="000000"/>
              <w:right w:val="single" w:sz="4" w:space="0" w:color="auto"/>
            </w:tcBorders>
            <w:vAlign w:val="center"/>
            <w:hideMark/>
          </w:tcPr>
          <w:p w:rsidR="00D77D9B" w:rsidRPr="00D77D9B" w:rsidRDefault="00D77D9B" w:rsidP="002B5A91">
            <w:pPr>
              <w:widowControl/>
              <w:jc w:val="left"/>
              <w:rPr>
                <w:rFonts w:ascii="仿宋" w:eastAsia="仿宋" w:hAnsi="仿宋" w:cs="宋体"/>
                <w:color w:val="000000"/>
                <w:kern w:val="0"/>
                <w:sz w:val="24"/>
                <w:szCs w:val="24"/>
              </w:rPr>
            </w:pPr>
          </w:p>
        </w:tc>
      </w:tr>
      <w:tr w:rsidR="00D77D9B" w:rsidRPr="00D77D9B" w:rsidTr="002B5A91">
        <w:trPr>
          <w:trHeight w:val="375"/>
        </w:trPr>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12</w:t>
            </w:r>
          </w:p>
        </w:tc>
        <w:tc>
          <w:tcPr>
            <w:tcW w:w="2507" w:type="dxa"/>
            <w:tcBorders>
              <w:top w:val="nil"/>
              <w:left w:val="nil"/>
              <w:bottom w:val="nil"/>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行政相対人代码_5</w:t>
            </w:r>
          </w:p>
        </w:tc>
        <w:tc>
          <w:tcPr>
            <w:tcW w:w="5670" w:type="dxa"/>
            <w:vMerge w:val="restart"/>
            <w:tcBorders>
              <w:top w:val="nil"/>
              <w:left w:val="single" w:sz="4" w:space="0" w:color="auto"/>
              <w:bottom w:val="single" w:sz="4" w:space="0" w:color="000000"/>
              <w:right w:val="single" w:sz="4" w:space="0" w:color="auto"/>
            </w:tcBorders>
            <w:shd w:val="clear" w:color="auto" w:fill="auto"/>
            <w:vAlign w:val="center"/>
            <w:hideMark/>
          </w:tcPr>
          <w:p w:rsidR="00D77D9B" w:rsidRPr="00450683" w:rsidRDefault="00D77D9B" w:rsidP="00334A4F">
            <w:pPr>
              <w:jc w:val="left"/>
              <w:rPr>
                <w:rFonts w:ascii="等线" w:eastAsia="等线" w:hAnsi="宋体" w:cs="宋体"/>
                <w:color w:val="000000"/>
                <w:sz w:val="22"/>
              </w:rPr>
            </w:pPr>
          </w:p>
        </w:tc>
      </w:tr>
      <w:tr w:rsidR="00D77D9B" w:rsidRPr="00D77D9B" w:rsidTr="002B5A91">
        <w:trPr>
          <w:trHeight w:val="375"/>
        </w:trPr>
        <w:tc>
          <w:tcPr>
            <w:tcW w:w="900" w:type="dxa"/>
            <w:vMerge/>
            <w:tcBorders>
              <w:top w:val="nil"/>
              <w:left w:val="single" w:sz="4" w:space="0" w:color="auto"/>
              <w:bottom w:val="single" w:sz="4" w:space="0" w:color="000000"/>
              <w:right w:val="single" w:sz="4" w:space="0" w:color="auto"/>
            </w:tcBorders>
            <w:vAlign w:val="center"/>
            <w:hideMark/>
          </w:tcPr>
          <w:p w:rsidR="00D77D9B" w:rsidRPr="00D77D9B" w:rsidRDefault="00D77D9B" w:rsidP="009D3B0B">
            <w:pPr>
              <w:widowControl/>
              <w:jc w:val="left"/>
              <w:rPr>
                <w:rFonts w:ascii="仿宋" w:eastAsia="仿宋" w:hAnsi="仿宋" w:cs="宋体"/>
                <w:color w:val="000000"/>
                <w:kern w:val="0"/>
                <w:sz w:val="24"/>
                <w:szCs w:val="24"/>
              </w:rPr>
            </w:pP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(居民身份证号）</w:t>
            </w:r>
          </w:p>
        </w:tc>
        <w:tc>
          <w:tcPr>
            <w:tcW w:w="5670" w:type="dxa"/>
            <w:vMerge/>
            <w:tcBorders>
              <w:top w:val="nil"/>
              <w:left w:val="single" w:sz="4" w:space="0" w:color="auto"/>
              <w:bottom w:val="single" w:sz="4" w:space="0" w:color="000000"/>
              <w:right w:val="single" w:sz="4" w:space="0" w:color="auto"/>
            </w:tcBorders>
            <w:vAlign w:val="center"/>
            <w:hideMark/>
          </w:tcPr>
          <w:p w:rsidR="00D77D9B" w:rsidRPr="00D77D9B" w:rsidRDefault="00D77D9B" w:rsidP="002B5A91">
            <w:pPr>
              <w:widowControl/>
              <w:jc w:val="left"/>
              <w:rPr>
                <w:rFonts w:ascii="仿宋" w:eastAsia="仿宋" w:hAnsi="仿宋" w:cs="宋体"/>
                <w:color w:val="000000"/>
                <w:kern w:val="0"/>
                <w:sz w:val="24"/>
                <w:szCs w:val="24"/>
              </w:rPr>
            </w:pPr>
          </w:p>
        </w:tc>
      </w:tr>
      <w:tr w:rsidR="00D77D9B" w:rsidRPr="00D77D9B" w:rsidTr="002B5A91">
        <w:trPr>
          <w:trHeight w:val="37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13</w:t>
            </w: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法定代表人姓名</w:t>
            </w:r>
          </w:p>
        </w:tc>
        <w:tc>
          <w:tcPr>
            <w:tcW w:w="5670" w:type="dxa"/>
            <w:tcBorders>
              <w:top w:val="nil"/>
              <w:left w:val="nil"/>
              <w:bottom w:val="single" w:sz="4" w:space="0" w:color="auto"/>
              <w:right w:val="single" w:sz="4" w:space="0" w:color="auto"/>
            </w:tcBorders>
            <w:shd w:val="clear" w:color="auto" w:fill="auto"/>
            <w:vAlign w:val="center"/>
            <w:hideMark/>
          </w:tcPr>
          <w:p w:rsidR="00D77D9B" w:rsidRPr="00427805" w:rsidRDefault="00CF4308" w:rsidP="002B5A91">
            <w:pPr>
              <w:widowControl/>
              <w:jc w:val="left"/>
              <w:rPr>
                <w:rFonts w:ascii="仿宋" w:eastAsia="仿宋" w:hAnsi="仿宋" w:cs="宋体"/>
                <w:color w:val="000000"/>
                <w:kern w:val="0"/>
                <w:sz w:val="24"/>
                <w:szCs w:val="24"/>
              </w:rPr>
            </w:pPr>
            <w:r>
              <w:rPr>
                <w:rFonts w:ascii="仿宋" w:eastAsia="仿宋" w:hAnsi="仿宋" w:hint="eastAsia"/>
                <w:sz w:val="24"/>
              </w:rPr>
              <w:t>左庆东</w:t>
            </w:r>
          </w:p>
        </w:tc>
      </w:tr>
      <w:tr w:rsidR="00D77D9B" w:rsidRPr="00D77D9B" w:rsidTr="002B5A91">
        <w:trPr>
          <w:trHeight w:val="37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14</w:t>
            </w: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处罚结果</w:t>
            </w:r>
          </w:p>
        </w:tc>
        <w:tc>
          <w:tcPr>
            <w:tcW w:w="5670" w:type="dxa"/>
            <w:tcBorders>
              <w:top w:val="nil"/>
              <w:left w:val="nil"/>
              <w:bottom w:val="single" w:sz="4" w:space="0" w:color="auto"/>
              <w:right w:val="single" w:sz="4" w:space="0" w:color="auto"/>
            </w:tcBorders>
            <w:shd w:val="clear" w:color="auto" w:fill="auto"/>
            <w:vAlign w:val="center"/>
            <w:hideMark/>
          </w:tcPr>
          <w:p w:rsidR="00D77D9B" w:rsidRPr="00450683" w:rsidRDefault="00427805" w:rsidP="00CF4308">
            <w:pPr>
              <w:widowControl/>
              <w:jc w:val="left"/>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2</w:t>
            </w:r>
            <w:r w:rsidR="00CF4308">
              <w:rPr>
                <w:rFonts w:ascii="仿宋" w:eastAsia="仿宋" w:hAnsi="仿宋" w:cs="宋体" w:hint="eastAsia"/>
                <w:bCs/>
                <w:color w:val="000000"/>
                <w:kern w:val="0"/>
                <w:sz w:val="24"/>
                <w:szCs w:val="24"/>
              </w:rPr>
              <w:t>6</w:t>
            </w:r>
            <w:r>
              <w:rPr>
                <w:rFonts w:ascii="仿宋" w:eastAsia="仿宋" w:hAnsi="仿宋" w:cs="宋体" w:hint="eastAsia"/>
                <w:bCs/>
                <w:color w:val="000000"/>
                <w:kern w:val="0"/>
                <w:sz w:val="24"/>
                <w:szCs w:val="24"/>
              </w:rPr>
              <w:t>0</w:t>
            </w:r>
            <w:r w:rsidR="00450683" w:rsidRPr="00450683">
              <w:rPr>
                <w:rFonts w:ascii="仿宋" w:eastAsia="仿宋" w:hAnsi="仿宋" w:cs="宋体" w:hint="eastAsia"/>
                <w:bCs/>
                <w:color w:val="000000"/>
                <w:kern w:val="0"/>
                <w:sz w:val="24"/>
                <w:szCs w:val="24"/>
              </w:rPr>
              <w:t>000元</w:t>
            </w:r>
          </w:p>
        </w:tc>
      </w:tr>
      <w:tr w:rsidR="00D77D9B" w:rsidRPr="00D77D9B" w:rsidTr="002B5A91">
        <w:trPr>
          <w:trHeight w:val="37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15</w:t>
            </w: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处罚决定日期</w:t>
            </w:r>
          </w:p>
        </w:tc>
        <w:tc>
          <w:tcPr>
            <w:tcW w:w="5670" w:type="dxa"/>
            <w:tcBorders>
              <w:top w:val="nil"/>
              <w:left w:val="nil"/>
              <w:bottom w:val="single" w:sz="4" w:space="0" w:color="auto"/>
              <w:right w:val="single" w:sz="4" w:space="0" w:color="auto"/>
            </w:tcBorders>
            <w:shd w:val="clear" w:color="auto" w:fill="auto"/>
            <w:vAlign w:val="center"/>
            <w:hideMark/>
          </w:tcPr>
          <w:p w:rsidR="00D77D9B" w:rsidRPr="00450683" w:rsidRDefault="00450683" w:rsidP="00CF4308">
            <w:pPr>
              <w:widowControl/>
              <w:jc w:val="left"/>
              <w:rPr>
                <w:rFonts w:ascii="仿宋" w:eastAsia="仿宋" w:hAnsi="仿宋" w:cs="宋体"/>
                <w:bCs/>
                <w:color w:val="000000"/>
                <w:kern w:val="0"/>
                <w:sz w:val="24"/>
                <w:szCs w:val="24"/>
              </w:rPr>
            </w:pPr>
            <w:r w:rsidRPr="00450683">
              <w:rPr>
                <w:rFonts w:ascii="仿宋" w:eastAsia="仿宋" w:hAnsi="仿宋" w:cs="宋体" w:hint="eastAsia"/>
                <w:bCs/>
                <w:color w:val="000000"/>
                <w:kern w:val="0"/>
                <w:sz w:val="24"/>
                <w:szCs w:val="24"/>
              </w:rPr>
              <w:t>2018/</w:t>
            </w:r>
            <w:r w:rsidR="00CF4308">
              <w:rPr>
                <w:rFonts w:ascii="仿宋" w:eastAsia="仿宋" w:hAnsi="仿宋" w:cs="宋体" w:hint="eastAsia"/>
                <w:bCs/>
                <w:color w:val="000000"/>
                <w:kern w:val="0"/>
                <w:sz w:val="24"/>
                <w:szCs w:val="24"/>
              </w:rPr>
              <w:t>12</w:t>
            </w:r>
            <w:r w:rsidRPr="00450683">
              <w:rPr>
                <w:rFonts w:ascii="仿宋" w:eastAsia="仿宋" w:hAnsi="仿宋" w:cs="宋体" w:hint="eastAsia"/>
                <w:bCs/>
                <w:color w:val="000000"/>
                <w:kern w:val="0"/>
                <w:sz w:val="24"/>
                <w:szCs w:val="24"/>
              </w:rPr>
              <w:t>/</w:t>
            </w:r>
            <w:r w:rsidR="00CF4308">
              <w:rPr>
                <w:rFonts w:ascii="仿宋" w:eastAsia="仿宋" w:hAnsi="仿宋" w:cs="宋体" w:hint="eastAsia"/>
                <w:bCs/>
                <w:color w:val="000000"/>
                <w:kern w:val="0"/>
                <w:sz w:val="24"/>
                <w:szCs w:val="24"/>
              </w:rPr>
              <w:t>14</w:t>
            </w:r>
          </w:p>
        </w:tc>
      </w:tr>
      <w:tr w:rsidR="00D77D9B" w:rsidRPr="00D77D9B" w:rsidTr="002B5A91">
        <w:trPr>
          <w:trHeight w:val="375"/>
        </w:trPr>
        <w:tc>
          <w:tcPr>
            <w:tcW w:w="900" w:type="dxa"/>
            <w:tcBorders>
              <w:top w:val="nil"/>
              <w:left w:val="single" w:sz="4" w:space="0" w:color="auto"/>
              <w:bottom w:val="nil"/>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16</w:t>
            </w:r>
          </w:p>
        </w:tc>
        <w:tc>
          <w:tcPr>
            <w:tcW w:w="2507" w:type="dxa"/>
            <w:tcBorders>
              <w:top w:val="nil"/>
              <w:left w:val="nil"/>
              <w:bottom w:val="nil"/>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处罚机关</w:t>
            </w:r>
          </w:p>
        </w:tc>
        <w:tc>
          <w:tcPr>
            <w:tcW w:w="5670" w:type="dxa"/>
            <w:tcBorders>
              <w:top w:val="nil"/>
              <w:left w:val="nil"/>
              <w:bottom w:val="nil"/>
              <w:right w:val="single" w:sz="4" w:space="0" w:color="auto"/>
            </w:tcBorders>
            <w:shd w:val="clear" w:color="auto" w:fill="auto"/>
            <w:vAlign w:val="center"/>
            <w:hideMark/>
          </w:tcPr>
          <w:p w:rsidR="00D77D9B" w:rsidRPr="00450683" w:rsidRDefault="00450683" w:rsidP="002B5A91">
            <w:pPr>
              <w:widowControl/>
              <w:jc w:val="left"/>
              <w:rPr>
                <w:rFonts w:ascii="仿宋" w:eastAsia="仿宋" w:hAnsi="仿宋" w:cs="宋体"/>
                <w:bCs/>
                <w:color w:val="000000"/>
                <w:kern w:val="0"/>
                <w:sz w:val="24"/>
                <w:szCs w:val="24"/>
              </w:rPr>
            </w:pPr>
            <w:r w:rsidRPr="00450683">
              <w:rPr>
                <w:rFonts w:ascii="仿宋" w:eastAsia="仿宋" w:hAnsi="仿宋" w:cs="宋体" w:hint="eastAsia"/>
                <w:bCs/>
                <w:color w:val="000000"/>
                <w:kern w:val="0"/>
                <w:sz w:val="24"/>
                <w:szCs w:val="24"/>
              </w:rPr>
              <w:t>德阳市安全生产监督管理局</w:t>
            </w:r>
          </w:p>
        </w:tc>
      </w:tr>
      <w:tr w:rsidR="00D77D9B" w:rsidRPr="00D77D9B" w:rsidTr="002B5A91">
        <w:trPr>
          <w:trHeight w:val="375"/>
        </w:trPr>
        <w:tc>
          <w:tcPr>
            <w:tcW w:w="900" w:type="dxa"/>
            <w:tcBorders>
              <w:top w:val="single" w:sz="4" w:space="0" w:color="auto"/>
              <w:left w:val="single" w:sz="4" w:space="0" w:color="auto"/>
              <w:bottom w:val="nil"/>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17</w:t>
            </w:r>
          </w:p>
        </w:tc>
        <w:tc>
          <w:tcPr>
            <w:tcW w:w="2507" w:type="dxa"/>
            <w:tcBorders>
              <w:top w:val="single" w:sz="4" w:space="0" w:color="auto"/>
              <w:left w:val="nil"/>
              <w:bottom w:val="nil"/>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地方编码</w:t>
            </w:r>
          </w:p>
        </w:tc>
        <w:tc>
          <w:tcPr>
            <w:tcW w:w="5670" w:type="dxa"/>
            <w:tcBorders>
              <w:top w:val="single" w:sz="4" w:space="0" w:color="auto"/>
              <w:left w:val="nil"/>
              <w:bottom w:val="nil"/>
              <w:right w:val="single" w:sz="4" w:space="0" w:color="auto"/>
            </w:tcBorders>
            <w:shd w:val="clear" w:color="auto" w:fill="auto"/>
            <w:vAlign w:val="center"/>
            <w:hideMark/>
          </w:tcPr>
          <w:p w:rsidR="00D77D9B" w:rsidRPr="00D77D9B" w:rsidRDefault="00C623F3" w:rsidP="002B5A91">
            <w:pPr>
              <w:widowControl/>
              <w:jc w:val="left"/>
              <w:rPr>
                <w:rFonts w:ascii="仿宋" w:eastAsia="仿宋" w:hAnsi="仿宋" w:cs="宋体"/>
                <w:bCs/>
                <w:color w:val="000000"/>
                <w:kern w:val="0"/>
                <w:sz w:val="24"/>
                <w:szCs w:val="24"/>
              </w:rPr>
            </w:pPr>
            <w:r>
              <w:rPr>
                <w:rFonts w:ascii="仿宋" w:eastAsia="仿宋" w:hAnsi="仿宋" w:cs="宋体" w:hint="eastAsia"/>
                <w:bCs/>
                <w:color w:val="000000"/>
                <w:kern w:val="0"/>
                <w:sz w:val="24"/>
                <w:szCs w:val="24"/>
              </w:rPr>
              <w:t>510600</w:t>
            </w:r>
          </w:p>
        </w:tc>
      </w:tr>
      <w:tr w:rsidR="00D77D9B" w:rsidRPr="00D77D9B" w:rsidTr="002B5A91">
        <w:trPr>
          <w:trHeight w:val="514"/>
        </w:trPr>
        <w:tc>
          <w:tcPr>
            <w:tcW w:w="90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18</w:t>
            </w:r>
          </w:p>
        </w:tc>
        <w:tc>
          <w:tcPr>
            <w:tcW w:w="2507"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当前状态</w:t>
            </w:r>
          </w:p>
        </w:tc>
        <w:tc>
          <w:tcPr>
            <w:tcW w:w="5670"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D77D9B" w:rsidRPr="00450683" w:rsidRDefault="00450683" w:rsidP="002B5A91">
            <w:pPr>
              <w:widowControl/>
              <w:jc w:val="left"/>
              <w:rPr>
                <w:rFonts w:ascii="仿宋" w:eastAsia="仿宋" w:hAnsi="仿宋" w:cs="宋体"/>
                <w:bCs/>
                <w:color w:val="000000"/>
                <w:kern w:val="0"/>
                <w:sz w:val="24"/>
                <w:szCs w:val="24"/>
              </w:rPr>
            </w:pPr>
            <w:r w:rsidRPr="00450683">
              <w:rPr>
                <w:rFonts w:ascii="仿宋" w:eastAsia="仿宋" w:hAnsi="仿宋" w:cs="宋体" w:hint="eastAsia"/>
                <w:bCs/>
                <w:color w:val="000000"/>
                <w:kern w:val="0"/>
                <w:sz w:val="24"/>
                <w:szCs w:val="24"/>
              </w:rPr>
              <w:t>正常</w:t>
            </w:r>
          </w:p>
        </w:tc>
      </w:tr>
      <w:tr w:rsidR="00D77D9B" w:rsidRPr="00D77D9B" w:rsidTr="002B5A91">
        <w:trPr>
          <w:trHeight w:val="37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19</w:t>
            </w: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961E80" w:rsidRDefault="00D77D9B" w:rsidP="009D3B0B">
            <w:pPr>
              <w:widowControl/>
              <w:jc w:val="center"/>
              <w:rPr>
                <w:rFonts w:ascii="仿宋" w:eastAsia="仿宋" w:hAnsi="仿宋" w:cs="宋体"/>
                <w:bCs/>
                <w:color w:val="000000"/>
                <w:kern w:val="0"/>
                <w:sz w:val="24"/>
                <w:szCs w:val="24"/>
              </w:rPr>
            </w:pPr>
            <w:r w:rsidRPr="00961E80">
              <w:rPr>
                <w:rFonts w:ascii="仿宋" w:eastAsia="仿宋" w:hAnsi="仿宋" w:cs="宋体" w:hint="eastAsia"/>
                <w:bCs/>
                <w:color w:val="000000"/>
                <w:kern w:val="0"/>
                <w:sz w:val="24"/>
                <w:szCs w:val="24"/>
              </w:rPr>
              <w:t>公示期限</w:t>
            </w:r>
          </w:p>
        </w:tc>
        <w:tc>
          <w:tcPr>
            <w:tcW w:w="5670" w:type="dxa"/>
            <w:tcBorders>
              <w:top w:val="nil"/>
              <w:left w:val="nil"/>
              <w:bottom w:val="single" w:sz="4" w:space="0" w:color="auto"/>
              <w:right w:val="single" w:sz="4" w:space="0" w:color="auto"/>
            </w:tcBorders>
            <w:shd w:val="clear" w:color="auto" w:fill="auto"/>
            <w:vAlign w:val="center"/>
            <w:hideMark/>
          </w:tcPr>
          <w:p w:rsidR="00D77D9B" w:rsidRPr="007E4CC4" w:rsidRDefault="007E4CC4" w:rsidP="002B5A91">
            <w:pPr>
              <w:widowControl/>
              <w:jc w:val="left"/>
              <w:rPr>
                <w:rFonts w:ascii="仿宋" w:eastAsia="仿宋" w:hAnsi="仿宋" w:cs="宋体"/>
                <w:bCs/>
                <w:color w:val="000000"/>
                <w:kern w:val="0"/>
                <w:sz w:val="24"/>
                <w:szCs w:val="24"/>
              </w:rPr>
            </w:pPr>
            <w:r w:rsidRPr="007E4CC4">
              <w:rPr>
                <w:rFonts w:ascii="仿宋" w:eastAsia="仿宋" w:hAnsi="仿宋" w:cs="宋体" w:hint="eastAsia"/>
                <w:bCs/>
                <w:color w:val="000000"/>
                <w:kern w:val="0"/>
                <w:sz w:val="24"/>
                <w:szCs w:val="24"/>
              </w:rPr>
              <w:t>1年</w:t>
            </w:r>
          </w:p>
        </w:tc>
      </w:tr>
      <w:tr w:rsidR="00D77D9B" w:rsidRPr="00D77D9B" w:rsidTr="002B5A91">
        <w:trPr>
          <w:trHeight w:val="375"/>
        </w:trPr>
        <w:tc>
          <w:tcPr>
            <w:tcW w:w="900" w:type="dxa"/>
            <w:tcBorders>
              <w:top w:val="nil"/>
              <w:left w:val="single" w:sz="4" w:space="0" w:color="auto"/>
              <w:bottom w:val="single" w:sz="4" w:space="0" w:color="auto"/>
              <w:right w:val="single" w:sz="4" w:space="0" w:color="auto"/>
            </w:tcBorders>
            <w:shd w:val="clear" w:color="auto" w:fill="auto"/>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20</w:t>
            </w:r>
          </w:p>
        </w:tc>
        <w:tc>
          <w:tcPr>
            <w:tcW w:w="2507" w:type="dxa"/>
            <w:tcBorders>
              <w:top w:val="nil"/>
              <w:left w:val="nil"/>
              <w:bottom w:val="single" w:sz="4" w:space="0" w:color="auto"/>
              <w:right w:val="single" w:sz="4" w:space="0" w:color="auto"/>
            </w:tcBorders>
            <w:shd w:val="clear" w:color="auto" w:fill="auto"/>
            <w:noWrap/>
            <w:vAlign w:val="center"/>
            <w:hideMark/>
          </w:tcPr>
          <w:p w:rsidR="00D77D9B" w:rsidRPr="00D77D9B" w:rsidRDefault="00D77D9B" w:rsidP="009D3B0B">
            <w:pPr>
              <w:widowControl/>
              <w:jc w:val="center"/>
              <w:rPr>
                <w:rFonts w:ascii="仿宋" w:eastAsia="仿宋" w:hAnsi="仿宋" w:cs="宋体"/>
                <w:color w:val="000000"/>
                <w:kern w:val="0"/>
                <w:sz w:val="24"/>
                <w:szCs w:val="24"/>
              </w:rPr>
            </w:pPr>
            <w:r w:rsidRPr="00D77D9B">
              <w:rPr>
                <w:rFonts w:ascii="仿宋" w:eastAsia="仿宋" w:hAnsi="仿宋" w:cs="宋体" w:hint="eastAsia"/>
                <w:color w:val="000000"/>
                <w:kern w:val="0"/>
                <w:sz w:val="24"/>
                <w:szCs w:val="24"/>
              </w:rPr>
              <w:t>备注</w:t>
            </w:r>
          </w:p>
        </w:tc>
        <w:tc>
          <w:tcPr>
            <w:tcW w:w="5670" w:type="dxa"/>
            <w:tcBorders>
              <w:top w:val="nil"/>
              <w:left w:val="nil"/>
              <w:bottom w:val="single" w:sz="4" w:space="0" w:color="auto"/>
              <w:right w:val="single" w:sz="4" w:space="0" w:color="auto"/>
            </w:tcBorders>
            <w:shd w:val="clear" w:color="auto" w:fill="auto"/>
            <w:vAlign w:val="center"/>
            <w:hideMark/>
          </w:tcPr>
          <w:p w:rsidR="00D77D9B" w:rsidRPr="00D77D9B" w:rsidRDefault="00D77D9B" w:rsidP="002B5A91">
            <w:pPr>
              <w:widowControl/>
              <w:jc w:val="left"/>
              <w:rPr>
                <w:rFonts w:ascii="仿宋" w:eastAsia="仿宋" w:hAnsi="仿宋" w:cs="宋体"/>
                <w:color w:val="000000"/>
                <w:kern w:val="0"/>
                <w:sz w:val="24"/>
                <w:szCs w:val="24"/>
              </w:rPr>
            </w:pPr>
          </w:p>
        </w:tc>
      </w:tr>
    </w:tbl>
    <w:p w:rsidR="00FD0DFC" w:rsidRDefault="00FD0DFC" w:rsidP="00427805"/>
    <w:sectPr w:rsidR="00FD0DFC" w:rsidSect="00427805">
      <w:footerReference w:type="default" r:id="rId6"/>
      <w:pgSz w:w="11906" w:h="16838"/>
      <w:pgMar w:top="567" w:right="1531" w:bottom="85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6B7" w:rsidRDefault="004256B7">
      <w:r>
        <w:separator/>
      </w:r>
    </w:p>
  </w:endnote>
  <w:endnote w:type="continuationSeparator" w:id="0">
    <w:p w:rsidR="004256B7" w:rsidRDefault="004256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3B0B" w:rsidRDefault="000A7096">
    <w:pPr>
      <w:pStyle w:val="a3"/>
      <w:jc w:val="center"/>
    </w:pPr>
    <w:fldSimple w:instr=" PAGE   \* MERGEFORMAT ">
      <w:r w:rsidR="00F25731" w:rsidRPr="00F25731">
        <w:rPr>
          <w:noProof/>
          <w:lang w:val="zh-CN"/>
        </w:rPr>
        <w:t>1</w:t>
      </w:r>
    </w:fldSimple>
  </w:p>
  <w:p w:rsidR="009D3B0B" w:rsidRDefault="009D3B0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6B7" w:rsidRDefault="004256B7">
      <w:r>
        <w:separator/>
      </w:r>
    </w:p>
  </w:footnote>
  <w:footnote w:type="continuationSeparator" w:id="0">
    <w:p w:rsidR="004256B7" w:rsidRDefault="004256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77D9B"/>
    <w:rsid w:val="00085CEA"/>
    <w:rsid w:val="000A7096"/>
    <w:rsid w:val="00100533"/>
    <w:rsid w:val="002B5A91"/>
    <w:rsid w:val="00322926"/>
    <w:rsid w:val="00334A4F"/>
    <w:rsid w:val="003B2303"/>
    <w:rsid w:val="004256B7"/>
    <w:rsid w:val="00427805"/>
    <w:rsid w:val="00450683"/>
    <w:rsid w:val="0054197B"/>
    <w:rsid w:val="00561406"/>
    <w:rsid w:val="00584F31"/>
    <w:rsid w:val="006F2870"/>
    <w:rsid w:val="007E4CC4"/>
    <w:rsid w:val="008818F8"/>
    <w:rsid w:val="008938C4"/>
    <w:rsid w:val="00961E80"/>
    <w:rsid w:val="009728FD"/>
    <w:rsid w:val="009D3B0B"/>
    <w:rsid w:val="00C623F3"/>
    <w:rsid w:val="00CF4308"/>
    <w:rsid w:val="00D77D9B"/>
    <w:rsid w:val="00DC411A"/>
    <w:rsid w:val="00E47124"/>
    <w:rsid w:val="00F13099"/>
    <w:rsid w:val="00F25731"/>
    <w:rsid w:val="00F26E17"/>
    <w:rsid w:val="00FD0D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D9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D77D9B"/>
    <w:pPr>
      <w:tabs>
        <w:tab w:val="center" w:pos="4153"/>
        <w:tab w:val="right" w:pos="8306"/>
      </w:tabs>
      <w:snapToGrid w:val="0"/>
      <w:jc w:val="left"/>
    </w:pPr>
    <w:rPr>
      <w:sz w:val="18"/>
      <w:szCs w:val="18"/>
    </w:rPr>
  </w:style>
  <w:style w:type="character" w:customStyle="1" w:styleId="Char">
    <w:name w:val="页脚 Char"/>
    <w:basedOn w:val="a0"/>
    <w:link w:val="a3"/>
    <w:uiPriority w:val="99"/>
    <w:rsid w:val="00D77D9B"/>
    <w:rPr>
      <w:rFonts w:ascii="Calibri" w:eastAsia="宋体" w:hAnsi="Calibri" w:cs="Times New Roman"/>
      <w:sz w:val="18"/>
      <w:szCs w:val="18"/>
    </w:rPr>
  </w:style>
  <w:style w:type="paragraph" w:styleId="a4">
    <w:name w:val="header"/>
    <w:basedOn w:val="a"/>
    <w:link w:val="Char0"/>
    <w:uiPriority w:val="99"/>
    <w:semiHidden/>
    <w:unhideWhenUsed/>
    <w:rsid w:val="002B5A9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2B5A91"/>
    <w:rPr>
      <w:kern w:val="2"/>
      <w:sz w:val="18"/>
      <w:szCs w:val="18"/>
    </w:rPr>
  </w:style>
</w:styles>
</file>

<file path=word/webSettings.xml><?xml version="1.0" encoding="utf-8"?>
<w:webSettings xmlns:r="http://schemas.openxmlformats.org/officeDocument/2006/relationships" xmlns:w="http://schemas.openxmlformats.org/wordprocessingml/2006/main">
  <w:divs>
    <w:div w:id="537011965">
      <w:bodyDiv w:val="1"/>
      <w:marLeft w:val="0"/>
      <w:marRight w:val="0"/>
      <w:marTop w:val="0"/>
      <w:marBottom w:val="0"/>
      <w:divBdr>
        <w:top w:val="none" w:sz="0" w:space="0" w:color="auto"/>
        <w:left w:val="none" w:sz="0" w:space="0" w:color="auto"/>
        <w:bottom w:val="none" w:sz="0" w:space="0" w:color="auto"/>
        <w:right w:val="none" w:sz="0" w:space="0" w:color="auto"/>
      </w:divBdr>
    </w:div>
    <w:div w:id="1809472187">
      <w:bodyDiv w:val="1"/>
      <w:marLeft w:val="0"/>
      <w:marRight w:val="0"/>
      <w:marTop w:val="0"/>
      <w:marBottom w:val="0"/>
      <w:divBdr>
        <w:top w:val="none" w:sz="0" w:space="0" w:color="auto"/>
        <w:left w:val="none" w:sz="0" w:space="0" w:color="auto"/>
        <w:bottom w:val="none" w:sz="0" w:space="0" w:color="auto"/>
        <w:right w:val="none" w:sz="0" w:space="0" w:color="auto"/>
      </w:divBdr>
    </w:div>
    <w:div w:id="19318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84</Words>
  <Characters>481</Characters>
  <Application>Microsoft Office Word</Application>
  <DocSecurity>0</DocSecurity>
  <Lines>4</Lines>
  <Paragraphs>1</Paragraphs>
  <ScaleCrop>false</ScaleCrop>
  <Company/>
  <LinksUpToDate>false</LinksUpToDate>
  <CharactersWithSpaces>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YES</dc:creator>
  <cp:lastModifiedBy>user</cp:lastModifiedBy>
  <cp:revision>17</cp:revision>
  <dcterms:created xsi:type="dcterms:W3CDTF">2018-11-23T00:37:00Z</dcterms:created>
  <dcterms:modified xsi:type="dcterms:W3CDTF">2018-12-24T06:28:00Z</dcterms:modified>
</cp:coreProperties>
</file>