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045" w:rsidRPr="00BF090F" w:rsidRDefault="00FA644D" w:rsidP="00BF090F">
      <w:pPr>
        <w:jc w:val="center"/>
        <w:rPr>
          <w:sz w:val="36"/>
          <w:szCs w:val="36"/>
        </w:rPr>
      </w:pPr>
      <w:r w:rsidRPr="00BF090F">
        <w:rPr>
          <w:rFonts w:hint="eastAsia"/>
          <w:sz w:val="36"/>
          <w:szCs w:val="36"/>
        </w:rPr>
        <w:t>行政检查公示信息</w:t>
      </w:r>
    </w:p>
    <w:p w:rsidR="00FA644D" w:rsidRPr="00BF090F" w:rsidRDefault="00D97A34" w:rsidP="00FA644D">
      <w:pPr>
        <w:rPr>
          <w:sz w:val="30"/>
          <w:szCs w:val="30"/>
        </w:rPr>
      </w:pPr>
      <w:proofErr w:type="gramStart"/>
      <w:r>
        <w:rPr>
          <w:rFonts w:hint="eastAsia"/>
          <w:sz w:val="30"/>
          <w:szCs w:val="30"/>
        </w:rPr>
        <w:t>职卫科</w:t>
      </w:r>
      <w:proofErr w:type="gramEnd"/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中文名称</w:t>
            </w:r>
          </w:p>
        </w:tc>
        <w:tc>
          <w:tcPr>
            <w:tcW w:w="4536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被检查单位名称</w:t>
            </w:r>
          </w:p>
        </w:tc>
        <w:tc>
          <w:tcPr>
            <w:tcW w:w="4536" w:type="dxa"/>
          </w:tcPr>
          <w:p w:rsidR="00CE68F5" w:rsidRPr="00BF090F" w:rsidRDefault="008B3327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四川省玻纤集团有限公司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 w:rsidR="00CE68F5" w:rsidRPr="00BF090F" w:rsidRDefault="008B3327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罗江县鄢家镇七里村二组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 w:rsidR="00CE68F5" w:rsidRPr="00BF090F" w:rsidRDefault="008B3327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杨万嘉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工商营业执照登记号</w:t>
            </w:r>
          </w:p>
        </w:tc>
        <w:tc>
          <w:tcPr>
            <w:tcW w:w="4536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组织机构代码</w:t>
            </w:r>
          </w:p>
        </w:tc>
        <w:tc>
          <w:tcPr>
            <w:tcW w:w="4536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  <w:r>
              <w:rPr>
                <w:rFonts w:hint="eastAsia"/>
                <w:sz w:val="30"/>
                <w:szCs w:val="30"/>
              </w:rPr>
              <w:t>、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 w:rsidR="00CE68F5" w:rsidRPr="00BF090F" w:rsidRDefault="00D97A3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2018</w:t>
            </w:r>
            <w:r>
              <w:rPr>
                <w:rFonts w:hint="eastAsia"/>
                <w:sz w:val="30"/>
                <w:szCs w:val="30"/>
              </w:rPr>
              <w:t>年</w:t>
            </w:r>
            <w:r>
              <w:rPr>
                <w:rFonts w:hint="eastAsia"/>
                <w:sz w:val="30"/>
                <w:szCs w:val="30"/>
              </w:rPr>
              <w:t>4</w:t>
            </w:r>
            <w:r>
              <w:rPr>
                <w:rFonts w:hint="eastAsia"/>
                <w:sz w:val="30"/>
                <w:szCs w:val="30"/>
              </w:rPr>
              <w:t>月</w:t>
            </w:r>
            <w:r w:rsidR="008B3327">
              <w:rPr>
                <w:rFonts w:hint="eastAsia"/>
                <w:sz w:val="30"/>
                <w:szCs w:val="30"/>
              </w:rPr>
              <w:t>24</w:t>
            </w:r>
            <w:r>
              <w:rPr>
                <w:rFonts w:hint="eastAsia"/>
                <w:sz w:val="30"/>
                <w:szCs w:val="30"/>
              </w:rPr>
              <w:t>日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B835E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检查人员姓名、</w:t>
            </w:r>
          </w:p>
          <w:p w:rsidR="00CE68F5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 w:rsidR="00CE68F5" w:rsidRDefault="00D97A34" w:rsidP="00FA644D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杨传宝、袁安明</w:t>
            </w:r>
          </w:p>
          <w:p w:rsidR="00D97A34" w:rsidRPr="00BF090F" w:rsidRDefault="00D97A3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川</w:t>
            </w:r>
            <w:r>
              <w:rPr>
                <w:rFonts w:hint="eastAsia"/>
                <w:sz w:val="30"/>
                <w:szCs w:val="30"/>
              </w:rPr>
              <w:t>F031029</w:t>
            </w:r>
            <w:r>
              <w:rPr>
                <w:rFonts w:hint="eastAsia"/>
                <w:sz w:val="30"/>
                <w:szCs w:val="30"/>
              </w:rPr>
              <w:t>、川</w:t>
            </w:r>
            <w:r>
              <w:rPr>
                <w:rFonts w:hint="eastAsia"/>
                <w:sz w:val="30"/>
                <w:szCs w:val="30"/>
              </w:rPr>
              <w:t>F031033</w:t>
            </w:r>
          </w:p>
        </w:tc>
      </w:tr>
      <w:tr w:rsidR="00B835E4" w:rsidRPr="00BF090F" w:rsidTr="00967CF1">
        <w:trPr>
          <w:trHeight w:val="1974"/>
        </w:trPr>
        <w:tc>
          <w:tcPr>
            <w:tcW w:w="959" w:type="dxa"/>
          </w:tcPr>
          <w:p w:rsidR="00B835E4" w:rsidRPr="00BF090F" w:rsidRDefault="00B835E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 w:rsidR="00B835E4" w:rsidRPr="00BF090F" w:rsidRDefault="008B3327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年度专项检查</w:t>
            </w:r>
          </w:p>
        </w:tc>
      </w:tr>
      <w:tr w:rsidR="00B835E4" w:rsidRPr="00BF090F" w:rsidTr="00967CF1">
        <w:trPr>
          <w:trHeight w:val="2271"/>
        </w:trPr>
        <w:tc>
          <w:tcPr>
            <w:tcW w:w="959" w:type="dxa"/>
          </w:tcPr>
          <w:p w:rsidR="00B835E4" w:rsidRPr="00BF090F" w:rsidRDefault="00B835E4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</w:tcPr>
          <w:p w:rsidR="00B835E4" w:rsidRPr="00B835E4" w:rsidRDefault="00967CF1" w:rsidP="0009635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 w:rsidR="00B835E4" w:rsidRPr="00D97A34" w:rsidRDefault="00D97A34" w:rsidP="00D97A34">
            <w:pPr>
              <w:rPr>
                <w:rFonts w:hint="eastAsia"/>
                <w:sz w:val="30"/>
                <w:szCs w:val="30"/>
              </w:rPr>
            </w:pPr>
            <w:r w:rsidRPr="00D97A34">
              <w:rPr>
                <w:rFonts w:hint="eastAsia"/>
                <w:sz w:val="30"/>
                <w:szCs w:val="30"/>
              </w:rPr>
              <w:t>1</w:t>
            </w:r>
            <w:r w:rsidRPr="00D97A34">
              <w:rPr>
                <w:rFonts w:hint="eastAsia"/>
                <w:sz w:val="30"/>
                <w:szCs w:val="30"/>
              </w:rPr>
              <w:t>、</w:t>
            </w:r>
            <w:r w:rsidR="008B3327">
              <w:rPr>
                <w:rFonts w:hint="eastAsia"/>
                <w:sz w:val="30"/>
                <w:szCs w:val="30"/>
              </w:rPr>
              <w:t>称料作业</w:t>
            </w:r>
            <w:proofErr w:type="gramStart"/>
            <w:r w:rsidR="008B3327">
              <w:rPr>
                <w:rFonts w:hint="eastAsia"/>
                <w:sz w:val="30"/>
                <w:szCs w:val="30"/>
              </w:rPr>
              <w:t>区设备溢</w:t>
            </w:r>
            <w:proofErr w:type="gramEnd"/>
            <w:r w:rsidR="008B3327">
              <w:rPr>
                <w:rFonts w:hint="eastAsia"/>
                <w:sz w:val="30"/>
                <w:szCs w:val="30"/>
              </w:rPr>
              <w:t>料严重，导致地面积</w:t>
            </w:r>
            <w:proofErr w:type="gramStart"/>
            <w:r w:rsidR="008B3327">
              <w:rPr>
                <w:rFonts w:hint="eastAsia"/>
                <w:sz w:val="30"/>
                <w:szCs w:val="30"/>
              </w:rPr>
              <w:t>尘</w:t>
            </w:r>
            <w:proofErr w:type="gramEnd"/>
            <w:r w:rsidR="008B3327">
              <w:rPr>
                <w:rFonts w:hint="eastAsia"/>
                <w:sz w:val="30"/>
                <w:szCs w:val="30"/>
              </w:rPr>
              <w:t>较重，且未及时清扫；</w:t>
            </w:r>
          </w:p>
          <w:p w:rsidR="008B3327" w:rsidRDefault="00D97A34" w:rsidP="008B3327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  <w:r>
              <w:rPr>
                <w:rFonts w:hint="eastAsia"/>
                <w:sz w:val="30"/>
                <w:szCs w:val="30"/>
              </w:rPr>
              <w:t>、</w:t>
            </w:r>
            <w:r w:rsidR="008B3327">
              <w:rPr>
                <w:rFonts w:hint="eastAsia"/>
                <w:sz w:val="30"/>
                <w:szCs w:val="30"/>
              </w:rPr>
              <w:t>部分岗中体检异常人员，未按规定调整岗位；</w:t>
            </w:r>
          </w:p>
          <w:p w:rsidR="00D97A34" w:rsidRDefault="00D97A34" w:rsidP="008B3327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  <w:r>
              <w:rPr>
                <w:rFonts w:hint="eastAsia"/>
                <w:sz w:val="30"/>
                <w:szCs w:val="30"/>
              </w:rPr>
              <w:t>、</w:t>
            </w:r>
            <w:r w:rsidR="008B3327">
              <w:rPr>
                <w:rFonts w:hint="eastAsia"/>
                <w:sz w:val="30"/>
                <w:szCs w:val="30"/>
              </w:rPr>
              <w:t>作业场所检测数据未及时更新；</w:t>
            </w:r>
          </w:p>
          <w:p w:rsidR="008B3327" w:rsidRPr="008B3327" w:rsidRDefault="008B3327" w:rsidP="008B3327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  <w:r>
              <w:rPr>
                <w:rFonts w:hint="eastAsia"/>
                <w:sz w:val="30"/>
                <w:szCs w:val="30"/>
              </w:rPr>
              <w:t>、新建项目（织物厂）未与总厂一并变更申报</w:t>
            </w:r>
          </w:p>
        </w:tc>
      </w:tr>
      <w:tr w:rsidR="00967CF1" w:rsidRPr="00BF090F" w:rsidTr="00967CF1">
        <w:trPr>
          <w:trHeight w:val="2766"/>
        </w:trPr>
        <w:tc>
          <w:tcPr>
            <w:tcW w:w="959" w:type="dxa"/>
          </w:tcPr>
          <w:p w:rsidR="00967CF1" w:rsidRDefault="00967CF1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lastRenderedPageBreak/>
              <w:t>10</w:t>
            </w:r>
          </w:p>
        </w:tc>
        <w:tc>
          <w:tcPr>
            <w:tcW w:w="2835" w:type="dxa"/>
          </w:tcPr>
          <w:p w:rsidR="00967CF1" w:rsidRPr="00B835E4" w:rsidRDefault="00967CF1" w:rsidP="00967CF1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处置</w:t>
            </w:r>
            <w:r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4536" w:type="dxa"/>
          </w:tcPr>
          <w:p w:rsidR="00967CF1" w:rsidRPr="00BF090F" w:rsidRDefault="00D97A3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请企业及时对上述问题进行整改</w:t>
            </w:r>
          </w:p>
        </w:tc>
      </w:tr>
    </w:tbl>
    <w:p w:rsidR="00FA644D" w:rsidRPr="00FA644D" w:rsidRDefault="00FA644D" w:rsidP="00FA644D"/>
    <w:sectPr w:rsidR="00FA644D" w:rsidRPr="00FA644D" w:rsidSect="00AB187C">
      <w:pgSz w:w="11906" w:h="16838"/>
      <w:pgMar w:top="102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96D" w:rsidRDefault="00C9496D" w:rsidP="00B5251D">
      <w:r>
        <w:separator/>
      </w:r>
    </w:p>
  </w:endnote>
  <w:endnote w:type="continuationSeparator" w:id="0">
    <w:p w:rsidR="00C9496D" w:rsidRDefault="00C9496D" w:rsidP="00B52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96D" w:rsidRDefault="00C9496D" w:rsidP="00B5251D">
      <w:r>
        <w:separator/>
      </w:r>
    </w:p>
  </w:footnote>
  <w:footnote w:type="continuationSeparator" w:id="0">
    <w:p w:rsidR="00C9496D" w:rsidRDefault="00C9496D" w:rsidP="00B525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55267"/>
    <w:multiLevelType w:val="hybridMultilevel"/>
    <w:tmpl w:val="3EDE155A"/>
    <w:lvl w:ilvl="0" w:tplc="6EB8071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15D8"/>
    <w:rsid w:val="00025AEF"/>
    <w:rsid w:val="00042FCE"/>
    <w:rsid w:val="00071944"/>
    <w:rsid w:val="000D0F04"/>
    <w:rsid w:val="001A4D39"/>
    <w:rsid w:val="001E5FF3"/>
    <w:rsid w:val="00283A9D"/>
    <w:rsid w:val="00305493"/>
    <w:rsid w:val="00311AF5"/>
    <w:rsid w:val="00425DA7"/>
    <w:rsid w:val="0053722A"/>
    <w:rsid w:val="006237BB"/>
    <w:rsid w:val="00687785"/>
    <w:rsid w:val="007373BE"/>
    <w:rsid w:val="00801BF9"/>
    <w:rsid w:val="00802359"/>
    <w:rsid w:val="00876B25"/>
    <w:rsid w:val="008B020F"/>
    <w:rsid w:val="008B3327"/>
    <w:rsid w:val="00964AB6"/>
    <w:rsid w:val="00967CF1"/>
    <w:rsid w:val="009745FC"/>
    <w:rsid w:val="00995D6F"/>
    <w:rsid w:val="00A8676D"/>
    <w:rsid w:val="00A900DE"/>
    <w:rsid w:val="00AB187C"/>
    <w:rsid w:val="00B5251D"/>
    <w:rsid w:val="00B835E4"/>
    <w:rsid w:val="00BF090F"/>
    <w:rsid w:val="00C06A33"/>
    <w:rsid w:val="00C715D8"/>
    <w:rsid w:val="00C9496D"/>
    <w:rsid w:val="00CD574C"/>
    <w:rsid w:val="00CE68F5"/>
    <w:rsid w:val="00D20E66"/>
    <w:rsid w:val="00D97A34"/>
    <w:rsid w:val="00E00B84"/>
    <w:rsid w:val="00E42045"/>
    <w:rsid w:val="00EC3B3C"/>
    <w:rsid w:val="00FA6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2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25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2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251D"/>
    <w:rPr>
      <w:sz w:val="18"/>
      <w:szCs w:val="18"/>
    </w:rPr>
  </w:style>
  <w:style w:type="table" w:styleId="a5">
    <w:name w:val="Table Grid"/>
    <w:basedOn w:val="a1"/>
    <w:uiPriority w:val="59"/>
    <w:rsid w:val="00BF0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7A3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2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282BA-1478-497F-B609-E678D5F75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</Words>
  <Characters>273</Characters>
  <Application>Microsoft Office Word</Application>
  <DocSecurity>0</DocSecurity>
  <Lines>2</Lines>
  <Paragraphs>1</Paragraphs>
  <ScaleCrop>false</ScaleCrop>
  <Company>Microsoft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2018-01-18T08:40:00Z</cp:lastPrinted>
  <dcterms:created xsi:type="dcterms:W3CDTF">2018-05-30T03:47:00Z</dcterms:created>
  <dcterms:modified xsi:type="dcterms:W3CDTF">2018-05-30T03:47:00Z</dcterms:modified>
</cp:coreProperties>
</file>