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4" w:type="dxa"/>
        <w:tblInd w:w="108" w:type="dxa"/>
        <w:tblLook w:val="0600"/>
      </w:tblPr>
      <w:tblGrid>
        <w:gridCol w:w="973"/>
        <w:gridCol w:w="2835"/>
        <w:gridCol w:w="19"/>
        <w:gridCol w:w="5102"/>
        <w:gridCol w:w="165"/>
      </w:tblGrid>
      <w:tr w:rsidR="00C715D8" w:rsidRPr="00C715D8" w:rsidTr="00E00B84">
        <w:trPr>
          <w:trHeight w:val="227"/>
        </w:trPr>
        <w:tc>
          <w:tcPr>
            <w:tcW w:w="90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15D8" w:rsidRPr="00C715D8" w:rsidRDefault="00C715D8" w:rsidP="00B5251D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44"/>
                <w:szCs w:val="44"/>
              </w:rPr>
              <w:t>行政处罚信息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中文名称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C715D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行政处罚决定书文号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25AEF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D34EAC">
              <w:rPr>
                <w:rFonts w:ascii="仿宋" w:eastAsia="仿宋" w:hAnsi="仿宋" w:hint="eastAsia"/>
                <w:sz w:val="30"/>
                <w:szCs w:val="30"/>
              </w:rPr>
              <w:t>(德阳)安监罚〔2017〕28号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1A4D39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处罚名称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425DA7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生产安全责任事故类处罚</w:t>
            </w:r>
          </w:p>
        </w:tc>
      </w:tr>
      <w:tr w:rsidR="00025AEF" w:rsidRPr="00C715D8" w:rsidTr="00E00B84">
        <w:trPr>
          <w:trHeight w:val="465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处罚类别1</w:t>
            </w:r>
          </w:p>
        </w:tc>
        <w:tc>
          <w:tcPr>
            <w:tcW w:w="52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715D8">
              <w:rPr>
                <w:rFonts w:ascii="仿宋" w:eastAsia="仿宋" w:hAnsi="仿宋" w:hint="eastAsia"/>
                <w:sz w:val="30"/>
                <w:szCs w:val="30"/>
              </w:rPr>
              <w:t>罚款</w:t>
            </w:r>
          </w:p>
        </w:tc>
      </w:tr>
      <w:tr w:rsidR="00C715D8" w:rsidRPr="00C715D8" w:rsidTr="00E00B84">
        <w:trPr>
          <w:trHeight w:hRule="exact" w:val="91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25AEF" w:rsidRPr="00C715D8" w:rsidTr="00E00B84">
        <w:trPr>
          <w:trHeight w:val="465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1A4D39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处罚类别2</w:t>
            </w:r>
          </w:p>
        </w:tc>
        <w:tc>
          <w:tcPr>
            <w:tcW w:w="52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E00B84">
        <w:trPr>
          <w:trHeight w:val="465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E00B84">
        <w:trPr>
          <w:trHeight w:hRule="exact" w:val="91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25AEF" w:rsidRPr="00C715D8" w:rsidTr="00E00B84">
        <w:trPr>
          <w:trHeight w:val="692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处罚事由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25AEF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25AEF">
              <w:rPr>
                <w:rFonts w:ascii="仿宋" w:eastAsia="仿宋" w:hAnsi="仿宋" w:hint="eastAsia"/>
                <w:sz w:val="30"/>
                <w:szCs w:val="30"/>
              </w:rPr>
              <w:t>违反了《中华人民共和国安全生产法》第四条</w:t>
            </w:r>
          </w:p>
        </w:tc>
      </w:tr>
      <w:tr w:rsidR="00025AEF" w:rsidRPr="00C715D8" w:rsidTr="00E00B84">
        <w:trPr>
          <w:trHeight w:hRule="exact" w:val="1332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处罚依据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25AEF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25AEF">
              <w:rPr>
                <w:rFonts w:ascii="仿宋" w:eastAsia="仿宋" w:hAnsi="仿宋" w:hint="eastAsia"/>
                <w:sz w:val="30"/>
                <w:szCs w:val="30"/>
              </w:rPr>
              <w:t>依据《中华人民共和国安全生产法》第一百零九条第一款第（一）项的规定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行政相对人名称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25AEF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25AEF">
              <w:rPr>
                <w:rFonts w:ascii="仿宋" w:eastAsia="仿宋" w:hAnsi="仿宋" w:hint="eastAsia"/>
                <w:sz w:val="30"/>
                <w:szCs w:val="30"/>
              </w:rPr>
              <w:t>四川省第三建筑工程公司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行政相对人代码_1</w:t>
            </w:r>
          </w:p>
        </w:tc>
        <w:tc>
          <w:tcPr>
            <w:tcW w:w="52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E00B8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(统一社会信用代码)</w:t>
            </w:r>
          </w:p>
        </w:tc>
        <w:tc>
          <w:tcPr>
            <w:tcW w:w="5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行政相对人代码_2</w:t>
            </w:r>
          </w:p>
        </w:tc>
        <w:tc>
          <w:tcPr>
            <w:tcW w:w="52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E00B8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(组织机构代码）</w:t>
            </w:r>
          </w:p>
        </w:tc>
        <w:tc>
          <w:tcPr>
            <w:tcW w:w="5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行政相对人代码_3</w:t>
            </w:r>
          </w:p>
        </w:tc>
        <w:tc>
          <w:tcPr>
            <w:tcW w:w="52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E00B8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(工商登记码）</w:t>
            </w:r>
          </w:p>
        </w:tc>
        <w:tc>
          <w:tcPr>
            <w:tcW w:w="5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行政相对人代码_4</w:t>
            </w:r>
          </w:p>
        </w:tc>
        <w:tc>
          <w:tcPr>
            <w:tcW w:w="52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C715D8" w:rsidRPr="00C715D8" w:rsidTr="00E00B8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(税务登记号）</w:t>
            </w:r>
          </w:p>
        </w:tc>
        <w:tc>
          <w:tcPr>
            <w:tcW w:w="5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行政相対人代码_5</w:t>
            </w:r>
          </w:p>
        </w:tc>
        <w:tc>
          <w:tcPr>
            <w:tcW w:w="52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510</w:t>
            </w:r>
            <w:r w:rsidR="00025AEF">
              <w:rPr>
                <w:rFonts w:ascii="仿宋" w:eastAsia="仿宋" w:hAnsi="仿宋" w:hint="eastAsia"/>
                <w:sz w:val="30"/>
                <w:szCs w:val="30"/>
              </w:rPr>
              <w:t>1</w:t>
            </w:r>
            <w:r w:rsidRPr="00042FCE">
              <w:rPr>
                <w:rFonts w:ascii="仿宋" w:eastAsia="仿宋" w:hAnsi="仿宋" w:hint="eastAsia"/>
                <w:sz w:val="30"/>
                <w:szCs w:val="30"/>
              </w:rPr>
              <w:t>****</w:t>
            </w:r>
            <w:r w:rsidR="00025AEF" w:rsidRPr="00025AEF">
              <w:rPr>
                <w:rFonts w:ascii="仿宋" w:eastAsia="仿宋" w:hAnsi="仿宋" w:hint="eastAsia"/>
                <w:sz w:val="30"/>
                <w:szCs w:val="30"/>
              </w:rPr>
              <w:t>5710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(居民身份证号）</w:t>
            </w:r>
          </w:p>
        </w:tc>
        <w:tc>
          <w:tcPr>
            <w:tcW w:w="5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法定代表人姓名</w:t>
            </w:r>
          </w:p>
        </w:tc>
        <w:tc>
          <w:tcPr>
            <w:tcW w:w="5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025AEF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25AEF">
              <w:rPr>
                <w:rFonts w:ascii="仿宋" w:eastAsia="仿宋" w:hAnsi="仿宋" w:hint="eastAsia"/>
                <w:sz w:val="30"/>
                <w:szCs w:val="30"/>
              </w:rPr>
              <w:t>范晓晋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处罚结果</w:t>
            </w:r>
          </w:p>
        </w:tc>
        <w:tc>
          <w:tcPr>
            <w:tcW w:w="5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已送达执行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处罚决定日期</w:t>
            </w:r>
          </w:p>
        </w:tc>
        <w:tc>
          <w:tcPr>
            <w:tcW w:w="5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2018年1月17日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处罚机关</w:t>
            </w:r>
          </w:p>
        </w:tc>
        <w:tc>
          <w:tcPr>
            <w:tcW w:w="5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042FCE" w:rsidRDefault="00311AF5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德阳市安全生产监督管理局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C715D8" w:rsidRDefault="00311AF5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地方编码</w:t>
            </w:r>
          </w:p>
        </w:tc>
        <w:tc>
          <w:tcPr>
            <w:tcW w:w="5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AF5" w:rsidRPr="00042FCE" w:rsidRDefault="00311AF5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618000</w:t>
            </w:r>
          </w:p>
        </w:tc>
      </w:tr>
      <w:tr w:rsidR="00025AEF" w:rsidRPr="00C715D8" w:rsidTr="00E00B84">
        <w:trPr>
          <w:trHeight w:val="465"/>
        </w:trPr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当前状态</w:t>
            </w:r>
          </w:p>
        </w:tc>
        <w:tc>
          <w:tcPr>
            <w:tcW w:w="5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311AF5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042FCE">
              <w:rPr>
                <w:rFonts w:ascii="仿宋" w:eastAsia="仿宋" w:hAnsi="仿宋" w:hint="eastAsia"/>
                <w:sz w:val="30"/>
                <w:szCs w:val="30"/>
              </w:rPr>
              <w:t>正常</w:t>
            </w:r>
          </w:p>
        </w:tc>
      </w:tr>
      <w:tr w:rsidR="00025AEF" w:rsidRPr="00C715D8" w:rsidTr="00E00B84">
        <w:trPr>
          <w:trHeight w:hRule="exact" w:val="101"/>
        </w:trPr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2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E00B84" w:rsidTr="00E00B84">
        <w:trPr>
          <w:gridAfter w:val="1"/>
          <w:wAfter w:w="165" w:type="dxa"/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4" w:rsidRDefault="00E00B8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4" w:rsidRDefault="00E00B84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公示期限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B84" w:rsidRDefault="00E00B84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1年</w:t>
            </w:r>
          </w:p>
        </w:tc>
      </w:tr>
      <w:tr w:rsidR="00025AEF" w:rsidRPr="00C715D8" w:rsidTr="00E00B84">
        <w:trPr>
          <w:trHeight w:val="227"/>
        </w:trPr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E00B84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C715D8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52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5D8" w:rsidRPr="00C715D8" w:rsidRDefault="00C715D8" w:rsidP="00025AEF">
            <w:pPr>
              <w:spacing w:line="40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C715D8">
              <w:rPr>
                <w:rFonts w:ascii="仿宋" w:eastAsia="仿宋" w:hAnsi="仿宋" w:hint="eastAsia"/>
                <w:sz w:val="30"/>
                <w:szCs w:val="30"/>
              </w:rPr>
              <w:t> </w:t>
            </w:r>
          </w:p>
        </w:tc>
      </w:tr>
    </w:tbl>
    <w:p w:rsidR="00E42045" w:rsidRDefault="00E42045" w:rsidP="00AB187C"/>
    <w:sectPr w:rsidR="00E42045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74C" w:rsidRDefault="00CD574C" w:rsidP="00B5251D">
      <w:r>
        <w:separator/>
      </w:r>
    </w:p>
  </w:endnote>
  <w:endnote w:type="continuationSeparator" w:id="1">
    <w:p w:rsidR="00CD574C" w:rsidRDefault="00CD574C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74C" w:rsidRDefault="00CD574C" w:rsidP="00B5251D">
      <w:r>
        <w:separator/>
      </w:r>
    </w:p>
  </w:footnote>
  <w:footnote w:type="continuationSeparator" w:id="1">
    <w:p w:rsidR="00CD574C" w:rsidRDefault="00CD574C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D0F04"/>
    <w:rsid w:val="001A4D39"/>
    <w:rsid w:val="001E5FF3"/>
    <w:rsid w:val="00283A9D"/>
    <w:rsid w:val="00305493"/>
    <w:rsid w:val="00311AF5"/>
    <w:rsid w:val="00425DA7"/>
    <w:rsid w:val="00801BF9"/>
    <w:rsid w:val="008B020F"/>
    <w:rsid w:val="00995D6F"/>
    <w:rsid w:val="00A8676D"/>
    <w:rsid w:val="00A900DE"/>
    <w:rsid w:val="00AB187C"/>
    <w:rsid w:val="00B5251D"/>
    <w:rsid w:val="00C715D8"/>
    <w:rsid w:val="00CD574C"/>
    <w:rsid w:val="00D20E66"/>
    <w:rsid w:val="00E00B84"/>
    <w:rsid w:val="00E42045"/>
    <w:rsid w:val="00EC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07117-63D3-4456-B237-1E1044247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YES</cp:lastModifiedBy>
  <cp:revision>3</cp:revision>
  <cp:lastPrinted>2018-01-18T08:40:00Z</cp:lastPrinted>
  <dcterms:created xsi:type="dcterms:W3CDTF">2018-01-24T01:15:00Z</dcterms:created>
  <dcterms:modified xsi:type="dcterms:W3CDTF">2018-01-24T01:21:00Z</dcterms:modified>
</cp:coreProperties>
</file>